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2E99" w14:textId="2C113EAB" w:rsidR="00C215B9" w:rsidRPr="00F00892" w:rsidRDefault="00460459" w:rsidP="00FE40DC">
      <w:pPr>
        <w:rPr>
          <w:rFonts w:ascii="Times New Roman" w:hAnsi="Times New Roman" w:cs="Times New Roman"/>
          <w:b/>
          <w:u w:val="single"/>
        </w:rPr>
      </w:pPr>
      <w:r w:rsidRPr="00F00892">
        <w:rPr>
          <w:rFonts w:ascii="Times New Roman" w:hAnsi="Times New Roman" w:cs="Times New Roman"/>
          <w:b/>
          <w:u w:val="single"/>
        </w:rPr>
        <w:t xml:space="preserve">NASAA </w:t>
      </w:r>
      <w:r w:rsidR="00417694" w:rsidRPr="00F00892">
        <w:rPr>
          <w:rFonts w:ascii="Times New Roman" w:hAnsi="Times New Roman" w:cs="Times New Roman"/>
          <w:b/>
          <w:u w:val="single"/>
        </w:rPr>
        <w:t xml:space="preserve">Technology </w:t>
      </w:r>
      <w:r w:rsidRPr="00F00892">
        <w:rPr>
          <w:rFonts w:ascii="Times New Roman" w:hAnsi="Times New Roman" w:cs="Times New Roman"/>
          <w:b/>
          <w:u w:val="single"/>
        </w:rPr>
        <w:t>Product Manager</w:t>
      </w:r>
    </w:p>
    <w:p w14:paraId="2E7C7C6D" w14:textId="4A4F3799" w:rsidR="00C215B9" w:rsidRPr="00F00892" w:rsidRDefault="00C215B9" w:rsidP="00C215B9">
      <w:pPr>
        <w:rPr>
          <w:rFonts w:ascii="Times New Roman" w:hAnsi="Times New Roman" w:cs="Times New Roman"/>
          <w:b/>
        </w:rPr>
      </w:pPr>
      <w:r w:rsidRPr="00F00892">
        <w:rPr>
          <w:rFonts w:ascii="Times New Roman" w:hAnsi="Times New Roman" w:cs="Times New Roman"/>
          <w:b/>
        </w:rPr>
        <w:t>Summary of Position</w:t>
      </w:r>
    </w:p>
    <w:p w14:paraId="509A3AC7" w14:textId="77777777" w:rsidR="00337395" w:rsidRDefault="00C215B9" w:rsidP="006B79EB">
      <w:pPr>
        <w:pStyle w:val="NormalWeb"/>
        <w:rPr>
          <w:sz w:val="22"/>
          <w:szCs w:val="22"/>
        </w:rPr>
      </w:pPr>
      <w:r w:rsidRPr="00F00892">
        <w:rPr>
          <w:sz w:val="22"/>
          <w:szCs w:val="22"/>
        </w:rPr>
        <w:t>The North American Securities Administrators Association (NASAA), a prominent Washington D.C.</w:t>
      </w:r>
      <w:r w:rsidR="000364C2" w:rsidRPr="00F00892">
        <w:rPr>
          <w:sz w:val="22"/>
          <w:szCs w:val="22"/>
        </w:rPr>
        <w:t xml:space="preserve"> non-profit membership</w:t>
      </w:r>
      <w:r w:rsidRPr="00F00892">
        <w:rPr>
          <w:sz w:val="22"/>
          <w:szCs w:val="22"/>
        </w:rPr>
        <w:t xml:space="preserve"> association devoted to supporting the work of state and provincial securities regulators, is seeking to hire a </w:t>
      </w:r>
      <w:r w:rsidR="00417694" w:rsidRPr="00F00892">
        <w:rPr>
          <w:sz w:val="22"/>
          <w:szCs w:val="22"/>
        </w:rPr>
        <w:t xml:space="preserve">Technology </w:t>
      </w:r>
      <w:r w:rsidR="00460459" w:rsidRPr="00F00892">
        <w:rPr>
          <w:sz w:val="22"/>
          <w:szCs w:val="22"/>
        </w:rPr>
        <w:t>Product Manager</w:t>
      </w:r>
      <w:r w:rsidR="000364C2" w:rsidRPr="00F00892">
        <w:rPr>
          <w:sz w:val="22"/>
          <w:szCs w:val="22"/>
        </w:rPr>
        <w:t>. NASAA’s 67 members include the securities regulators in all 50 U.S. states, Puerto Rico, the U.S. Virgin Islands, the District of Columbia, the provincial and territorial securities regulators in Canada, and the CNBV of Mexico.</w:t>
      </w:r>
      <w:r w:rsidR="00460459" w:rsidRPr="00F00892">
        <w:rPr>
          <w:sz w:val="22"/>
          <w:szCs w:val="22"/>
        </w:rPr>
        <w:t xml:space="preserve"> </w:t>
      </w:r>
      <w:r w:rsidR="000364C2" w:rsidRPr="00F00892">
        <w:rPr>
          <w:sz w:val="22"/>
          <w:szCs w:val="22"/>
        </w:rPr>
        <w:t xml:space="preserve"> </w:t>
      </w:r>
    </w:p>
    <w:p w14:paraId="2BC4A7E7" w14:textId="516726AE" w:rsidR="006B79EB" w:rsidRPr="00F00892" w:rsidRDefault="000364C2" w:rsidP="006B79EB">
      <w:pPr>
        <w:pStyle w:val="NormalWeb"/>
        <w:rPr>
          <w:sz w:val="22"/>
          <w:szCs w:val="22"/>
        </w:rPr>
      </w:pPr>
      <w:r w:rsidRPr="00F00892">
        <w:rPr>
          <w:sz w:val="22"/>
          <w:szCs w:val="22"/>
        </w:rPr>
        <w:t xml:space="preserve">As the Technology Product Manager, you </w:t>
      </w:r>
      <w:r w:rsidR="006B79EB" w:rsidRPr="00F00892">
        <w:rPr>
          <w:sz w:val="22"/>
          <w:szCs w:val="22"/>
        </w:rPr>
        <w:t>will be responsible for</w:t>
      </w:r>
      <w:r w:rsidR="00A923FF" w:rsidRPr="00F00892">
        <w:rPr>
          <w:sz w:val="22"/>
          <w:szCs w:val="22"/>
        </w:rPr>
        <w:t xml:space="preserve"> the management and growth of the </w:t>
      </w:r>
      <w:r w:rsidRPr="00F00892">
        <w:rPr>
          <w:sz w:val="22"/>
          <w:szCs w:val="22"/>
        </w:rPr>
        <w:t xml:space="preserve">association’s </w:t>
      </w:r>
      <w:r w:rsidR="00A923FF" w:rsidRPr="00F00892">
        <w:rPr>
          <w:sz w:val="22"/>
          <w:szCs w:val="22"/>
        </w:rPr>
        <w:t xml:space="preserve">Electronic Filing Depository System (EFD). This individual will work closely with the organization’s corporate </w:t>
      </w:r>
      <w:r w:rsidRPr="00F00892">
        <w:rPr>
          <w:sz w:val="22"/>
          <w:szCs w:val="22"/>
        </w:rPr>
        <w:t xml:space="preserve">office staff and </w:t>
      </w:r>
      <w:r w:rsidR="00A923FF" w:rsidRPr="00F00892">
        <w:rPr>
          <w:sz w:val="22"/>
          <w:szCs w:val="22"/>
        </w:rPr>
        <w:t xml:space="preserve">leadership, </w:t>
      </w:r>
      <w:r w:rsidR="0036188E">
        <w:rPr>
          <w:sz w:val="22"/>
          <w:szCs w:val="22"/>
        </w:rPr>
        <w:t>EFD Steering Committee</w:t>
      </w:r>
      <w:r w:rsidR="00337395">
        <w:rPr>
          <w:sz w:val="22"/>
          <w:szCs w:val="22"/>
        </w:rPr>
        <w:t xml:space="preserve"> (Committee), </w:t>
      </w:r>
      <w:r w:rsidR="00A923FF" w:rsidRPr="00F00892">
        <w:rPr>
          <w:sz w:val="22"/>
          <w:szCs w:val="22"/>
        </w:rPr>
        <w:t xml:space="preserve">Board of Directors and state regulator members, </w:t>
      </w:r>
      <w:r w:rsidRPr="00F00892">
        <w:rPr>
          <w:sz w:val="22"/>
          <w:szCs w:val="22"/>
        </w:rPr>
        <w:t xml:space="preserve">industry users </w:t>
      </w:r>
      <w:r w:rsidR="00A923FF" w:rsidRPr="00F00892">
        <w:rPr>
          <w:sz w:val="22"/>
          <w:szCs w:val="22"/>
        </w:rPr>
        <w:t xml:space="preserve">as well as external </w:t>
      </w:r>
      <w:r w:rsidR="003211B6" w:rsidRPr="00F00892">
        <w:rPr>
          <w:sz w:val="22"/>
          <w:szCs w:val="22"/>
        </w:rPr>
        <w:t>vendor-</w:t>
      </w:r>
      <w:r w:rsidR="00A923FF" w:rsidRPr="00F00892">
        <w:rPr>
          <w:sz w:val="22"/>
          <w:szCs w:val="22"/>
        </w:rPr>
        <w:t>developers for the system.</w:t>
      </w:r>
      <w:r w:rsidR="00337395">
        <w:rPr>
          <w:sz w:val="22"/>
          <w:szCs w:val="22"/>
        </w:rPr>
        <w:t xml:space="preserve"> </w:t>
      </w:r>
      <w:r w:rsidR="007E2927" w:rsidRPr="00F00892">
        <w:rPr>
          <w:sz w:val="22"/>
          <w:szCs w:val="22"/>
        </w:rPr>
        <w:t xml:space="preserve">He or she will acquire an in-depth knowledge of the goals and desired objectives of the EFD system and lead the in-house EFD team staffed by members of the Legal, and Finance and Operations Departments. </w:t>
      </w:r>
      <w:r w:rsidR="006B79EB" w:rsidRPr="00F00892">
        <w:rPr>
          <w:sz w:val="22"/>
          <w:szCs w:val="22"/>
        </w:rPr>
        <w:t>The position reports to the</w:t>
      </w:r>
      <w:r w:rsidR="007E2927" w:rsidRPr="00F00892">
        <w:rPr>
          <w:sz w:val="22"/>
          <w:szCs w:val="22"/>
        </w:rPr>
        <w:t xml:space="preserve"> Director of Finance and Operations</w:t>
      </w:r>
      <w:r w:rsidR="00046D6B">
        <w:rPr>
          <w:sz w:val="22"/>
          <w:szCs w:val="22"/>
        </w:rPr>
        <w:t>.</w:t>
      </w:r>
      <w:r w:rsidR="006B79EB" w:rsidRPr="00F00892">
        <w:rPr>
          <w:sz w:val="22"/>
          <w:szCs w:val="22"/>
        </w:rPr>
        <w:t xml:space="preserve"> </w:t>
      </w:r>
    </w:p>
    <w:p w14:paraId="3B255548" w14:textId="4EC04FB3" w:rsidR="00C215B9" w:rsidRPr="00F00892" w:rsidRDefault="006B79EB" w:rsidP="00EB597B">
      <w:pPr>
        <w:pStyle w:val="NormalWeb"/>
        <w:rPr>
          <w:color w:val="000000"/>
          <w:sz w:val="22"/>
          <w:szCs w:val="22"/>
        </w:rPr>
      </w:pPr>
      <w:r w:rsidRPr="00F00892">
        <w:rPr>
          <w:color w:val="000000"/>
          <w:sz w:val="22"/>
          <w:szCs w:val="22"/>
        </w:rPr>
        <w:t>NASAA offers a competitive compensation package, including medical and dental benefits; disability insurance; life insurance; and retirement fund options.</w:t>
      </w:r>
    </w:p>
    <w:p w14:paraId="336E27CC" w14:textId="77777777" w:rsidR="002E61E3" w:rsidRDefault="002E61E3" w:rsidP="00C215B9">
      <w:pPr>
        <w:rPr>
          <w:rFonts w:ascii="Times New Roman" w:hAnsi="Times New Roman" w:cs="Times New Roman"/>
          <w:b/>
        </w:rPr>
      </w:pPr>
    </w:p>
    <w:p w14:paraId="5DB05777" w14:textId="16681EB1" w:rsidR="00C215B9" w:rsidRPr="00F00892" w:rsidRDefault="00C215B9" w:rsidP="00C215B9">
      <w:pPr>
        <w:rPr>
          <w:rFonts w:ascii="Times New Roman" w:hAnsi="Times New Roman" w:cs="Times New Roman"/>
          <w:b/>
        </w:rPr>
      </w:pPr>
      <w:r w:rsidRPr="00F00892">
        <w:rPr>
          <w:rFonts w:ascii="Times New Roman" w:hAnsi="Times New Roman" w:cs="Times New Roman"/>
          <w:b/>
        </w:rPr>
        <w:t xml:space="preserve">The responsibilities </w:t>
      </w:r>
      <w:r w:rsidR="00EB597B" w:rsidRPr="00F00892">
        <w:rPr>
          <w:rFonts w:ascii="Times New Roman" w:hAnsi="Times New Roman" w:cs="Times New Roman"/>
          <w:b/>
        </w:rPr>
        <w:t xml:space="preserve">of the </w:t>
      </w:r>
      <w:r w:rsidR="00F00892">
        <w:rPr>
          <w:rFonts w:ascii="Times New Roman" w:hAnsi="Times New Roman" w:cs="Times New Roman"/>
          <w:b/>
        </w:rPr>
        <w:t xml:space="preserve">Technology </w:t>
      </w:r>
      <w:r w:rsidR="00EB597B" w:rsidRPr="00F00892">
        <w:rPr>
          <w:rFonts w:ascii="Times New Roman" w:hAnsi="Times New Roman" w:cs="Times New Roman"/>
          <w:b/>
        </w:rPr>
        <w:t xml:space="preserve">Product Manager </w:t>
      </w:r>
      <w:r w:rsidRPr="00F00892">
        <w:rPr>
          <w:rFonts w:ascii="Times New Roman" w:hAnsi="Times New Roman" w:cs="Times New Roman"/>
          <w:b/>
        </w:rPr>
        <w:t>will include the following:</w:t>
      </w:r>
    </w:p>
    <w:p w14:paraId="0D54F7BA" w14:textId="33481CA3" w:rsidR="00A804E6" w:rsidRPr="00F00892" w:rsidRDefault="00A804E6" w:rsidP="00C215B9">
      <w:pPr>
        <w:rPr>
          <w:rFonts w:ascii="Times New Roman" w:hAnsi="Times New Roman" w:cs="Times New Roman"/>
          <w:b/>
        </w:rPr>
      </w:pPr>
      <w:r w:rsidRPr="00F00892">
        <w:rPr>
          <w:rFonts w:ascii="Times New Roman" w:hAnsi="Times New Roman" w:cs="Times New Roman"/>
          <w:b/>
        </w:rPr>
        <w:t>Liaison &amp; Communication</w:t>
      </w:r>
    </w:p>
    <w:p w14:paraId="22FB2337" w14:textId="5F5B5B62" w:rsidR="00C215B9" w:rsidRPr="00F00892" w:rsidRDefault="00B630A8" w:rsidP="00EB597B">
      <w:pPr>
        <w:pStyle w:val="ListParagraph"/>
        <w:numPr>
          <w:ilvl w:val="0"/>
          <w:numId w:val="4"/>
        </w:numPr>
        <w:rPr>
          <w:rFonts w:ascii="Times New Roman" w:hAnsi="Times New Roman" w:cs="Times New Roman"/>
          <w:bCs/>
        </w:rPr>
      </w:pPr>
      <w:r w:rsidRPr="00F00892">
        <w:rPr>
          <w:rFonts w:ascii="Times New Roman" w:hAnsi="Times New Roman" w:cs="Times New Roman"/>
          <w:bCs/>
        </w:rPr>
        <w:t>Ably represent, interface with</w:t>
      </w:r>
      <w:r w:rsidR="00687FDC">
        <w:rPr>
          <w:rFonts w:ascii="Times New Roman" w:hAnsi="Times New Roman" w:cs="Times New Roman"/>
          <w:bCs/>
        </w:rPr>
        <w:t>,</w:t>
      </w:r>
      <w:r w:rsidRPr="00F00892">
        <w:rPr>
          <w:rFonts w:ascii="Times New Roman" w:hAnsi="Times New Roman" w:cs="Times New Roman"/>
          <w:bCs/>
        </w:rPr>
        <w:t xml:space="preserve"> and engage with all system stakeholders including state regulators, internal users</w:t>
      </w:r>
      <w:r w:rsidR="00687FDC">
        <w:rPr>
          <w:rFonts w:ascii="Times New Roman" w:hAnsi="Times New Roman" w:cs="Times New Roman"/>
          <w:bCs/>
        </w:rPr>
        <w:t>,</w:t>
      </w:r>
      <w:r w:rsidRPr="00F00892">
        <w:rPr>
          <w:rFonts w:ascii="Times New Roman" w:hAnsi="Times New Roman" w:cs="Times New Roman"/>
          <w:bCs/>
        </w:rPr>
        <w:t xml:space="preserve"> and </w:t>
      </w:r>
      <w:r w:rsidR="00046D6B">
        <w:rPr>
          <w:rFonts w:ascii="Times New Roman" w:hAnsi="Times New Roman" w:cs="Times New Roman"/>
          <w:bCs/>
        </w:rPr>
        <w:t xml:space="preserve">external </w:t>
      </w:r>
      <w:r w:rsidR="000364C2" w:rsidRPr="00F00892">
        <w:rPr>
          <w:rFonts w:ascii="Times New Roman" w:hAnsi="Times New Roman" w:cs="Times New Roman"/>
          <w:bCs/>
        </w:rPr>
        <w:t xml:space="preserve">system </w:t>
      </w:r>
      <w:r w:rsidR="00046D6B">
        <w:rPr>
          <w:rFonts w:ascii="Times New Roman" w:hAnsi="Times New Roman" w:cs="Times New Roman"/>
          <w:bCs/>
        </w:rPr>
        <w:t>users</w:t>
      </w:r>
      <w:r w:rsidRPr="00F00892">
        <w:rPr>
          <w:rFonts w:ascii="Times New Roman" w:hAnsi="Times New Roman" w:cs="Times New Roman"/>
          <w:bCs/>
        </w:rPr>
        <w:t>.</w:t>
      </w:r>
    </w:p>
    <w:p w14:paraId="27A1D222" w14:textId="2A79693F" w:rsidR="00B630A8" w:rsidRPr="00F00892" w:rsidRDefault="001B542F" w:rsidP="00EB597B">
      <w:pPr>
        <w:pStyle w:val="ListParagraph"/>
        <w:numPr>
          <w:ilvl w:val="0"/>
          <w:numId w:val="4"/>
        </w:numPr>
        <w:rPr>
          <w:rFonts w:ascii="Times New Roman" w:hAnsi="Times New Roman" w:cs="Times New Roman"/>
          <w:bCs/>
        </w:rPr>
      </w:pPr>
      <w:r>
        <w:rPr>
          <w:rFonts w:ascii="Times New Roman" w:hAnsi="Times New Roman" w:cs="Times New Roman"/>
          <w:bCs/>
        </w:rPr>
        <w:t>Effectively c</w:t>
      </w:r>
      <w:r w:rsidR="00B630A8" w:rsidRPr="00F00892">
        <w:rPr>
          <w:rFonts w:ascii="Times New Roman" w:hAnsi="Times New Roman" w:cs="Times New Roman"/>
          <w:bCs/>
        </w:rPr>
        <w:t xml:space="preserve">ommunicate new or enhanced system functionalities </w:t>
      </w:r>
      <w:r w:rsidR="00DC0B70" w:rsidRPr="00F00892">
        <w:rPr>
          <w:rFonts w:ascii="Times New Roman" w:hAnsi="Times New Roman" w:cs="Times New Roman"/>
          <w:bCs/>
        </w:rPr>
        <w:t>so</w:t>
      </w:r>
      <w:r w:rsidR="00B630A8" w:rsidRPr="00F00892">
        <w:rPr>
          <w:rFonts w:ascii="Times New Roman" w:hAnsi="Times New Roman" w:cs="Times New Roman"/>
          <w:bCs/>
        </w:rPr>
        <w:t xml:space="preserve"> that the vendor-developer understands </w:t>
      </w:r>
      <w:r w:rsidR="00BC67DA">
        <w:rPr>
          <w:rFonts w:ascii="Times New Roman" w:hAnsi="Times New Roman" w:cs="Times New Roman"/>
          <w:bCs/>
        </w:rPr>
        <w:t xml:space="preserve">the resources needed </w:t>
      </w:r>
      <w:r w:rsidR="00B630A8" w:rsidRPr="00F00892">
        <w:rPr>
          <w:rFonts w:ascii="Times New Roman" w:hAnsi="Times New Roman" w:cs="Times New Roman"/>
          <w:bCs/>
        </w:rPr>
        <w:t>to realize them.</w:t>
      </w:r>
    </w:p>
    <w:p w14:paraId="571ADACA" w14:textId="1D6E816F" w:rsidR="00B630A8" w:rsidRPr="00F00892" w:rsidRDefault="00B630A8" w:rsidP="00EB597B">
      <w:pPr>
        <w:pStyle w:val="ListParagraph"/>
        <w:numPr>
          <w:ilvl w:val="0"/>
          <w:numId w:val="4"/>
        </w:numPr>
        <w:rPr>
          <w:rFonts w:ascii="Times New Roman" w:hAnsi="Times New Roman" w:cs="Times New Roman"/>
          <w:bCs/>
        </w:rPr>
      </w:pPr>
      <w:r w:rsidRPr="00F00892">
        <w:rPr>
          <w:rFonts w:ascii="Times New Roman" w:hAnsi="Times New Roman" w:cs="Times New Roman"/>
          <w:bCs/>
        </w:rPr>
        <w:t>Consistently communicates development status to the Committee, the internal EFD team, the Executive Director</w:t>
      </w:r>
      <w:r w:rsidR="00D0474E">
        <w:rPr>
          <w:rFonts w:ascii="Times New Roman" w:hAnsi="Times New Roman" w:cs="Times New Roman"/>
          <w:bCs/>
        </w:rPr>
        <w:t>.</w:t>
      </w:r>
    </w:p>
    <w:p w14:paraId="44D9419B" w14:textId="52A677C9" w:rsidR="00B630A8" w:rsidRPr="00F00892" w:rsidRDefault="00952D6A" w:rsidP="00EB597B">
      <w:pPr>
        <w:pStyle w:val="ListParagraph"/>
        <w:numPr>
          <w:ilvl w:val="0"/>
          <w:numId w:val="4"/>
        </w:numPr>
        <w:rPr>
          <w:rFonts w:ascii="Times New Roman" w:hAnsi="Times New Roman" w:cs="Times New Roman"/>
          <w:bCs/>
        </w:rPr>
      </w:pPr>
      <w:r w:rsidRPr="00F00892">
        <w:rPr>
          <w:rFonts w:ascii="Times New Roman" w:hAnsi="Times New Roman" w:cs="Times New Roman"/>
          <w:bCs/>
        </w:rPr>
        <w:t xml:space="preserve">Appropriately engages in-house or </w:t>
      </w:r>
      <w:r w:rsidR="00DC0B70" w:rsidRPr="00F00892">
        <w:rPr>
          <w:rFonts w:ascii="Times New Roman" w:hAnsi="Times New Roman" w:cs="Times New Roman"/>
          <w:bCs/>
        </w:rPr>
        <w:t>outside</w:t>
      </w:r>
      <w:r w:rsidRPr="00F00892">
        <w:rPr>
          <w:rFonts w:ascii="Times New Roman" w:hAnsi="Times New Roman" w:cs="Times New Roman"/>
          <w:bCs/>
        </w:rPr>
        <w:t xml:space="preserve"> le</w:t>
      </w:r>
      <w:r w:rsidR="00DC0B70" w:rsidRPr="00F00892">
        <w:rPr>
          <w:rFonts w:ascii="Times New Roman" w:hAnsi="Times New Roman" w:cs="Times New Roman"/>
          <w:bCs/>
        </w:rPr>
        <w:t xml:space="preserve">gal </w:t>
      </w:r>
      <w:r w:rsidRPr="00F00892">
        <w:rPr>
          <w:rFonts w:ascii="Times New Roman" w:hAnsi="Times New Roman" w:cs="Times New Roman"/>
          <w:bCs/>
        </w:rPr>
        <w:t xml:space="preserve">counsel to </w:t>
      </w:r>
      <w:r w:rsidR="00DC0B70" w:rsidRPr="00F00892">
        <w:rPr>
          <w:rFonts w:ascii="Times New Roman" w:hAnsi="Times New Roman" w:cs="Times New Roman"/>
          <w:bCs/>
        </w:rPr>
        <w:t xml:space="preserve">ensure compliance </w:t>
      </w:r>
      <w:r w:rsidR="00D0474E">
        <w:rPr>
          <w:rFonts w:ascii="Times New Roman" w:hAnsi="Times New Roman" w:cs="Times New Roman"/>
          <w:bCs/>
        </w:rPr>
        <w:t xml:space="preserve">of EFD </w:t>
      </w:r>
      <w:r w:rsidR="00DC0B70" w:rsidRPr="00F00892">
        <w:rPr>
          <w:rFonts w:ascii="Times New Roman" w:hAnsi="Times New Roman" w:cs="Times New Roman"/>
          <w:bCs/>
        </w:rPr>
        <w:t>with state securities regulations and vendor agreements.</w:t>
      </w:r>
    </w:p>
    <w:p w14:paraId="6FE0FDA4" w14:textId="22C8EDAB" w:rsidR="00DC0B70" w:rsidRPr="00F00892" w:rsidRDefault="00DC0B70" w:rsidP="00EB597B">
      <w:pPr>
        <w:pStyle w:val="ListParagraph"/>
        <w:numPr>
          <w:ilvl w:val="0"/>
          <w:numId w:val="4"/>
        </w:numPr>
        <w:rPr>
          <w:rFonts w:ascii="Times New Roman" w:hAnsi="Times New Roman" w:cs="Times New Roman"/>
          <w:bCs/>
        </w:rPr>
      </w:pPr>
      <w:r w:rsidRPr="00F00892">
        <w:rPr>
          <w:rFonts w:ascii="Times New Roman" w:hAnsi="Times New Roman" w:cs="Times New Roman"/>
          <w:bCs/>
        </w:rPr>
        <w:t>Collaborates with Finance and Operations staff to accurately determine and clearly communicate cost/benefit propositions</w:t>
      </w:r>
      <w:r w:rsidR="00D0474E">
        <w:rPr>
          <w:rFonts w:ascii="Times New Roman" w:hAnsi="Times New Roman" w:cs="Times New Roman"/>
          <w:bCs/>
        </w:rPr>
        <w:t xml:space="preserve"> of EFD development.</w:t>
      </w:r>
      <w:r w:rsidRPr="00F00892">
        <w:rPr>
          <w:rFonts w:ascii="Times New Roman" w:hAnsi="Times New Roman" w:cs="Times New Roman"/>
          <w:bCs/>
        </w:rPr>
        <w:t xml:space="preserve"> </w:t>
      </w:r>
    </w:p>
    <w:p w14:paraId="4BF0474F" w14:textId="11527CC9" w:rsidR="00DC0B70" w:rsidRPr="00F00892" w:rsidRDefault="00DC0B70" w:rsidP="00EB597B">
      <w:pPr>
        <w:pStyle w:val="ListParagraph"/>
        <w:numPr>
          <w:ilvl w:val="0"/>
          <w:numId w:val="4"/>
        </w:numPr>
        <w:rPr>
          <w:rFonts w:ascii="Times New Roman" w:hAnsi="Times New Roman" w:cs="Times New Roman"/>
          <w:bCs/>
        </w:rPr>
      </w:pPr>
      <w:r w:rsidRPr="00F00892">
        <w:rPr>
          <w:rFonts w:ascii="Times New Roman" w:hAnsi="Times New Roman" w:cs="Times New Roman"/>
          <w:bCs/>
        </w:rPr>
        <w:t xml:space="preserve">Frequently </w:t>
      </w:r>
      <w:r w:rsidR="00D0474E">
        <w:rPr>
          <w:rFonts w:ascii="Times New Roman" w:hAnsi="Times New Roman" w:cs="Times New Roman"/>
          <w:bCs/>
        </w:rPr>
        <w:t xml:space="preserve">engage </w:t>
      </w:r>
      <w:r w:rsidRPr="00F00892">
        <w:rPr>
          <w:rFonts w:ascii="Times New Roman" w:hAnsi="Times New Roman" w:cs="Times New Roman"/>
          <w:bCs/>
        </w:rPr>
        <w:t xml:space="preserve">with stakeholders to understand requirements, </w:t>
      </w:r>
      <w:r w:rsidR="008B17FB" w:rsidRPr="00F00892">
        <w:rPr>
          <w:rFonts w:ascii="Times New Roman" w:hAnsi="Times New Roman" w:cs="Times New Roman"/>
          <w:bCs/>
        </w:rPr>
        <w:t>develop possible courses of action, and manage expectations.</w:t>
      </w:r>
    </w:p>
    <w:p w14:paraId="61A8FC70" w14:textId="081F8E64" w:rsidR="00EC58EE" w:rsidRPr="00F00892" w:rsidRDefault="00EC58EE" w:rsidP="00DA7561">
      <w:pPr>
        <w:pStyle w:val="ListParagraph"/>
        <w:numPr>
          <w:ilvl w:val="0"/>
          <w:numId w:val="4"/>
        </w:numPr>
        <w:rPr>
          <w:rFonts w:ascii="Times New Roman" w:hAnsi="Times New Roman" w:cs="Times New Roman"/>
          <w:bCs/>
        </w:rPr>
      </w:pPr>
      <w:r w:rsidRPr="00F00892">
        <w:rPr>
          <w:rFonts w:ascii="Times New Roman" w:hAnsi="Times New Roman" w:cs="Times New Roman"/>
          <w:bCs/>
        </w:rPr>
        <w:t>Organize, lead</w:t>
      </w:r>
      <w:r w:rsidR="00687FDC">
        <w:rPr>
          <w:rFonts w:ascii="Times New Roman" w:hAnsi="Times New Roman" w:cs="Times New Roman"/>
          <w:bCs/>
        </w:rPr>
        <w:t>,</w:t>
      </w:r>
      <w:r w:rsidRPr="00F00892">
        <w:rPr>
          <w:rFonts w:ascii="Times New Roman" w:hAnsi="Times New Roman" w:cs="Times New Roman"/>
          <w:bCs/>
        </w:rPr>
        <w:t xml:space="preserve"> and report on</w:t>
      </w:r>
      <w:r w:rsidR="008B17FB" w:rsidRPr="00F00892">
        <w:rPr>
          <w:rFonts w:ascii="Times New Roman" w:hAnsi="Times New Roman" w:cs="Times New Roman"/>
          <w:bCs/>
        </w:rPr>
        <w:t xml:space="preserve"> internal EFD team meetings</w:t>
      </w:r>
      <w:r w:rsidR="00D0474E">
        <w:rPr>
          <w:rFonts w:ascii="Times New Roman" w:hAnsi="Times New Roman" w:cs="Times New Roman"/>
          <w:bCs/>
        </w:rPr>
        <w:t xml:space="preserve"> and other recurring meetings. </w:t>
      </w:r>
    </w:p>
    <w:p w14:paraId="60827EE4" w14:textId="41EABF65" w:rsidR="00A804E6" w:rsidRPr="00F00892" w:rsidRDefault="00A804E6" w:rsidP="00A804E6">
      <w:pPr>
        <w:rPr>
          <w:rFonts w:ascii="Times New Roman" w:hAnsi="Times New Roman" w:cs="Times New Roman"/>
          <w:b/>
        </w:rPr>
      </w:pPr>
      <w:r w:rsidRPr="00F00892">
        <w:rPr>
          <w:rFonts w:ascii="Times New Roman" w:hAnsi="Times New Roman" w:cs="Times New Roman"/>
          <w:b/>
        </w:rPr>
        <w:t>Development</w:t>
      </w:r>
    </w:p>
    <w:p w14:paraId="182DFFF9" w14:textId="3CE670EA" w:rsidR="00CF0D89" w:rsidRPr="00F00892" w:rsidRDefault="00F056E5" w:rsidP="00A804E6">
      <w:pPr>
        <w:pStyle w:val="ListParagraph"/>
        <w:numPr>
          <w:ilvl w:val="0"/>
          <w:numId w:val="5"/>
        </w:numPr>
        <w:rPr>
          <w:rFonts w:ascii="Times New Roman" w:hAnsi="Times New Roman" w:cs="Times New Roman"/>
          <w:bCs/>
        </w:rPr>
      </w:pPr>
      <w:r>
        <w:rPr>
          <w:rFonts w:ascii="Times New Roman" w:hAnsi="Times New Roman" w:cs="Times New Roman"/>
          <w:bCs/>
        </w:rPr>
        <w:t>In collaboration with</w:t>
      </w:r>
      <w:r w:rsidR="000364C2" w:rsidRPr="00F00892">
        <w:rPr>
          <w:rFonts w:ascii="Times New Roman" w:hAnsi="Times New Roman" w:cs="Times New Roman"/>
          <w:bCs/>
        </w:rPr>
        <w:t xml:space="preserve"> NASAA leadership and the Committee, </w:t>
      </w:r>
      <w:r w:rsidR="00CF0D89" w:rsidRPr="00F00892">
        <w:rPr>
          <w:rFonts w:ascii="Times New Roman" w:hAnsi="Times New Roman" w:cs="Times New Roman"/>
          <w:bCs/>
        </w:rPr>
        <w:t>maintain</w:t>
      </w:r>
      <w:r w:rsidR="00D0474E">
        <w:rPr>
          <w:rFonts w:ascii="Times New Roman" w:hAnsi="Times New Roman" w:cs="Times New Roman"/>
          <w:bCs/>
        </w:rPr>
        <w:t xml:space="preserve"> and revise as necessary</w:t>
      </w:r>
      <w:r w:rsidR="00CF0D89" w:rsidRPr="00F00892">
        <w:rPr>
          <w:rFonts w:ascii="Times New Roman" w:hAnsi="Times New Roman" w:cs="Times New Roman"/>
          <w:bCs/>
        </w:rPr>
        <w:t xml:space="preserve"> an overall product roadmap and communicate same to the system</w:t>
      </w:r>
      <w:r w:rsidR="00687FDC">
        <w:rPr>
          <w:rFonts w:ascii="Times New Roman" w:hAnsi="Times New Roman" w:cs="Times New Roman"/>
          <w:bCs/>
        </w:rPr>
        <w:t>’</w:t>
      </w:r>
      <w:r w:rsidR="00CF0D89" w:rsidRPr="00F00892">
        <w:rPr>
          <w:rFonts w:ascii="Times New Roman" w:hAnsi="Times New Roman" w:cs="Times New Roman"/>
          <w:bCs/>
        </w:rPr>
        <w:t>s stakeholders.</w:t>
      </w:r>
    </w:p>
    <w:p w14:paraId="6FC9D055" w14:textId="772A4E31" w:rsidR="00CF0D89" w:rsidRPr="003760AA" w:rsidRDefault="00DA7561" w:rsidP="003760AA">
      <w:pPr>
        <w:pStyle w:val="ListParagraph"/>
        <w:numPr>
          <w:ilvl w:val="0"/>
          <w:numId w:val="5"/>
        </w:numPr>
        <w:rPr>
          <w:rFonts w:ascii="Times New Roman" w:hAnsi="Times New Roman" w:cs="Times New Roman"/>
          <w:bCs/>
        </w:rPr>
      </w:pPr>
      <w:r w:rsidRPr="00F00892">
        <w:rPr>
          <w:rFonts w:ascii="Times New Roman" w:hAnsi="Times New Roman" w:cs="Times New Roman"/>
          <w:bCs/>
        </w:rPr>
        <w:t>Create, maintain, prioritize</w:t>
      </w:r>
      <w:r w:rsidR="008D54A9">
        <w:rPr>
          <w:rFonts w:ascii="Times New Roman" w:hAnsi="Times New Roman" w:cs="Times New Roman"/>
          <w:bCs/>
        </w:rPr>
        <w:t>,</w:t>
      </w:r>
      <w:r w:rsidRPr="00F00892">
        <w:rPr>
          <w:rFonts w:ascii="Times New Roman" w:hAnsi="Times New Roman" w:cs="Times New Roman"/>
          <w:bCs/>
        </w:rPr>
        <w:t xml:space="preserve"> and sequence the development </w:t>
      </w:r>
      <w:r w:rsidR="00E07A1C">
        <w:rPr>
          <w:rFonts w:ascii="Times New Roman" w:hAnsi="Times New Roman" w:cs="Times New Roman"/>
          <w:bCs/>
        </w:rPr>
        <w:t xml:space="preserve">of enhanced system </w:t>
      </w:r>
      <w:r w:rsidR="005D0239">
        <w:rPr>
          <w:rFonts w:ascii="Times New Roman" w:hAnsi="Times New Roman" w:cs="Times New Roman"/>
          <w:bCs/>
        </w:rPr>
        <w:t>functionality</w:t>
      </w:r>
      <w:r w:rsidR="00146F19">
        <w:rPr>
          <w:rFonts w:ascii="Times New Roman" w:hAnsi="Times New Roman" w:cs="Times New Roman"/>
          <w:bCs/>
        </w:rPr>
        <w:t xml:space="preserve"> and bug fixes</w:t>
      </w:r>
      <w:r w:rsidR="00D0474E">
        <w:rPr>
          <w:rFonts w:ascii="Times New Roman" w:hAnsi="Times New Roman" w:cs="Times New Roman"/>
          <w:bCs/>
        </w:rPr>
        <w:t>.</w:t>
      </w:r>
      <w:r w:rsidR="003760AA" w:rsidRPr="003760AA">
        <w:rPr>
          <w:rFonts w:ascii="Times New Roman" w:hAnsi="Times New Roman" w:cs="Times New Roman"/>
          <w:bCs/>
        </w:rPr>
        <w:t xml:space="preserve"> </w:t>
      </w:r>
    </w:p>
    <w:p w14:paraId="4BCDCA56" w14:textId="23F97921" w:rsidR="00687FDC" w:rsidRDefault="00DA7561" w:rsidP="00687FDC">
      <w:pPr>
        <w:pStyle w:val="ListParagraph"/>
        <w:numPr>
          <w:ilvl w:val="0"/>
          <w:numId w:val="5"/>
        </w:numPr>
        <w:rPr>
          <w:rFonts w:ascii="Times New Roman" w:hAnsi="Times New Roman" w:cs="Times New Roman"/>
          <w:bCs/>
        </w:rPr>
      </w:pPr>
      <w:r w:rsidRPr="00F00892">
        <w:rPr>
          <w:rFonts w:ascii="Times New Roman" w:hAnsi="Times New Roman" w:cs="Times New Roman"/>
          <w:bCs/>
        </w:rPr>
        <w:t>Incorporate best practices into overall product approach, especially as it relates to reliability, availability, resiliency</w:t>
      </w:r>
      <w:r w:rsidR="004E5A6C">
        <w:rPr>
          <w:rFonts w:ascii="Times New Roman" w:hAnsi="Times New Roman" w:cs="Times New Roman"/>
          <w:bCs/>
        </w:rPr>
        <w:t>,</w:t>
      </w:r>
      <w:r w:rsidRPr="00F00892">
        <w:rPr>
          <w:rFonts w:ascii="Times New Roman" w:hAnsi="Times New Roman" w:cs="Times New Roman"/>
          <w:bCs/>
        </w:rPr>
        <w:t xml:space="preserve"> and security.</w:t>
      </w:r>
    </w:p>
    <w:p w14:paraId="34A8AD6C" w14:textId="7E966C1C" w:rsidR="002E61E3" w:rsidRDefault="002E61E3" w:rsidP="002E61E3">
      <w:pPr>
        <w:rPr>
          <w:rFonts w:ascii="Times New Roman" w:hAnsi="Times New Roman" w:cs="Times New Roman"/>
          <w:bCs/>
        </w:rPr>
      </w:pPr>
    </w:p>
    <w:p w14:paraId="6BBE7D0F" w14:textId="77777777" w:rsidR="002E61E3" w:rsidRPr="002E61E3" w:rsidRDefault="002E61E3" w:rsidP="002E61E3">
      <w:pPr>
        <w:rPr>
          <w:rFonts w:ascii="Times New Roman" w:hAnsi="Times New Roman" w:cs="Times New Roman"/>
          <w:bCs/>
        </w:rPr>
      </w:pPr>
    </w:p>
    <w:p w14:paraId="6A04874D" w14:textId="77777777" w:rsidR="00217A4E" w:rsidRDefault="00217A4E" w:rsidP="00687FDC">
      <w:pPr>
        <w:rPr>
          <w:rFonts w:ascii="Times New Roman" w:hAnsi="Times New Roman" w:cs="Times New Roman"/>
          <w:b/>
        </w:rPr>
      </w:pPr>
    </w:p>
    <w:p w14:paraId="1FE3D448" w14:textId="15F819DA" w:rsidR="00687FDC" w:rsidRPr="00F00892" w:rsidRDefault="00F056E5" w:rsidP="00687FDC">
      <w:pPr>
        <w:rPr>
          <w:rFonts w:ascii="Times New Roman" w:hAnsi="Times New Roman" w:cs="Times New Roman"/>
          <w:b/>
        </w:rPr>
      </w:pPr>
      <w:r>
        <w:rPr>
          <w:rFonts w:ascii="Times New Roman" w:hAnsi="Times New Roman" w:cs="Times New Roman"/>
          <w:b/>
        </w:rPr>
        <w:t xml:space="preserve">Project </w:t>
      </w:r>
      <w:r w:rsidR="00687FDC" w:rsidRPr="00F00892">
        <w:rPr>
          <w:rFonts w:ascii="Times New Roman" w:hAnsi="Times New Roman" w:cs="Times New Roman"/>
          <w:b/>
        </w:rPr>
        <w:t>Management</w:t>
      </w:r>
    </w:p>
    <w:p w14:paraId="7A122CC7" w14:textId="37B2EFA7" w:rsidR="00687FDC" w:rsidRPr="00F00892" w:rsidRDefault="00687FDC" w:rsidP="00687FDC">
      <w:pPr>
        <w:pStyle w:val="ListParagraph"/>
        <w:numPr>
          <w:ilvl w:val="0"/>
          <w:numId w:val="7"/>
        </w:numPr>
        <w:rPr>
          <w:rFonts w:ascii="Times New Roman" w:hAnsi="Times New Roman" w:cs="Times New Roman"/>
          <w:bCs/>
        </w:rPr>
      </w:pPr>
      <w:r w:rsidRPr="00F00892">
        <w:rPr>
          <w:rFonts w:ascii="Times New Roman" w:hAnsi="Times New Roman" w:cs="Times New Roman"/>
          <w:bCs/>
        </w:rPr>
        <w:t xml:space="preserve">Steer </w:t>
      </w:r>
      <w:r w:rsidR="003760AA">
        <w:rPr>
          <w:rFonts w:ascii="Times New Roman" w:hAnsi="Times New Roman" w:cs="Times New Roman"/>
          <w:bCs/>
        </w:rPr>
        <w:t xml:space="preserve">EFD </w:t>
      </w:r>
      <w:r w:rsidRPr="00F00892">
        <w:rPr>
          <w:rFonts w:ascii="Times New Roman" w:hAnsi="Times New Roman" w:cs="Times New Roman"/>
          <w:bCs/>
        </w:rPr>
        <w:t xml:space="preserve">projects to </w:t>
      </w:r>
      <w:r w:rsidR="003760AA">
        <w:rPr>
          <w:rFonts w:ascii="Times New Roman" w:hAnsi="Times New Roman" w:cs="Times New Roman"/>
          <w:bCs/>
        </w:rPr>
        <w:t>e</w:t>
      </w:r>
      <w:r w:rsidRPr="00F00892">
        <w:rPr>
          <w:rFonts w:ascii="Times New Roman" w:hAnsi="Times New Roman" w:cs="Times New Roman"/>
          <w:bCs/>
        </w:rPr>
        <w:t xml:space="preserve">nsure delivery of value to </w:t>
      </w:r>
      <w:r w:rsidR="003760AA">
        <w:rPr>
          <w:rFonts w:ascii="Times New Roman" w:hAnsi="Times New Roman" w:cs="Times New Roman"/>
          <w:bCs/>
        </w:rPr>
        <w:t xml:space="preserve">system </w:t>
      </w:r>
      <w:r w:rsidRPr="00F00892">
        <w:rPr>
          <w:rFonts w:ascii="Times New Roman" w:hAnsi="Times New Roman" w:cs="Times New Roman"/>
          <w:bCs/>
        </w:rPr>
        <w:t>users.</w:t>
      </w:r>
    </w:p>
    <w:p w14:paraId="33CD2D7A" w14:textId="2CFC0B3A" w:rsidR="00F056E5" w:rsidRDefault="00F056E5" w:rsidP="00687FDC">
      <w:pPr>
        <w:pStyle w:val="ListParagraph"/>
        <w:numPr>
          <w:ilvl w:val="0"/>
          <w:numId w:val="7"/>
        </w:numPr>
        <w:rPr>
          <w:rFonts w:ascii="Times New Roman" w:hAnsi="Times New Roman" w:cs="Times New Roman"/>
          <w:bCs/>
        </w:rPr>
      </w:pPr>
      <w:r w:rsidRPr="00F056E5">
        <w:rPr>
          <w:rFonts w:ascii="Times New Roman" w:hAnsi="Times New Roman" w:cs="Times New Roman"/>
          <w:bCs/>
        </w:rPr>
        <w:t>Assist in the definition of project scope and objectives, involving all relevant stakeholders</w:t>
      </w:r>
      <w:r>
        <w:rPr>
          <w:rFonts w:ascii="Times New Roman" w:hAnsi="Times New Roman" w:cs="Times New Roman"/>
          <w:bCs/>
        </w:rPr>
        <w:t>.</w:t>
      </w:r>
    </w:p>
    <w:p w14:paraId="635701A8" w14:textId="5FC3E210" w:rsidR="00F056E5" w:rsidRDefault="00F056E5" w:rsidP="00687FDC">
      <w:pPr>
        <w:pStyle w:val="ListParagraph"/>
        <w:numPr>
          <w:ilvl w:val="0"/>
          <w:numId w:val="7"/>
        </w:numPr>
        <w:rPr>
          <w:rFonts w:ascii="Times New Roman" w:hAnsi="Times New Roman" w:cs="Times New Roman"/>
          <w:bCs/>
        </w:rPr>
      </w:pPr>
      <w:r w:rsidRPr="00F056E5">
        <w:rPr>
          <w:rFonts w:ascii="Times New Roman" w:hAnsi="Times New Roman" w:cs="Times New Roman"/>
          <w:bCs/>
        </w:rPr>
        <w:t xml:space="preserve">Ensure that </w:t>
      </w:r>
      <w:r>
        <w:rPr>
          <w:rFonts w:ascii="Times New Roman" w:hAnsi="Times New Roman" w:cs="Times New Roman"/>
          <w:bCs/>
        </w:rPr>
        <w:t xml:space="preserve">EFD </w:t>
      </w:r>
      <w:r w:rsidRPr="00F056E5">
        <w:rPr>
          <w:rFonts w:ascii="Times New Roman" w:hAnsi="Times New Roman" w:cs="Times New Roman"/>
          <w:bCs/>
        </w:rPr>
        <w:t>projects are delivered on-time, within scope</w:t>
      </w:r>
      <w:r>
        <w:rPr>
          <w:rFonts w:ascii="Times New Roman" w:hAnsi="Times New Roman" w:cs="Times New Roman"/>
          <w:bCs/>
        </w:rPr>
        <w:t xml:space="preserve">, </w:t>
      </w:r>
      <w:r w:rsidRPr="00F056E5">
        <w:rPr>
          <w:rFonts w:ascii="Times New Roman" w:hAnsi="Times New Roman" w:cs="Times New Roman"/>
          <w:bCs/>
        </w:rPr>
        <w:t>and within budget</w:t>
      </w:r>
      <w:r w:rsidR="00B16802">
        <w:rPr>
          <w:rFonts w:ascii="Times New Roman" w:hAnsi="Times New Roman" w:cs="Times New Roman"/>
          <w:bCs/>
        </w:rPr>
        <w:t>.</w:t>
      </w:r>
    </w:p>
    <w:p w14:paraId="48D45E11" w14:textId="5D0701BC" w:rsidR="00F056E5" w:rsidRDefault="00F056E5" w:rsidP="00687FDC">
      <w:pPr>
        <w:pStyle w:val="ListParagraph"/>
        <w:numPr>
          <w:ilvl w:val="0"/>
          <w:numId w:val="7"/>
        </w:numPr>
        <w:rPr>
          <w:rFonts w:ascii="Times New Roman" w:hAnsi="Times New Roman" w:cs="Times New Roman"/>
          <w:bCs/>
        </w:rPr>
      </w:pPr>
      <w:r>
        <w:rPr>
          <w:rFonts w:ascii="Times New Roman" w:hAnsi="Times New Roman" w:cs="Times New Roman"/>
          <w:bCs/>
        </w:rPr>
        <w:t>Effectively manage project risks.</w:t>
      </w:r>
    </w:p>
    <w:p w14:paraId="70DA6C46" w14:textId="060C2E37" w:rsidR="00F056E5" w:rsidRPr="00A54BA1" w:rsidRDefault="00F056E5" w:rsidP="00F056E5">
      <w:pPr>
        <w:pStyle w:val="ListParagraph"/>
        <w:numPr>
          <w:ilvl w:val="0"/>
          <w:numId w:val="7"/>
        </w:numPr>
        <w:rPr>
          <w:rFonts w:ascii="Times New Roman" w:hAnsi="Times New Roman" w:cs="Times New Roman"/>
          <w:bCs/>
        </w:rPr>
      </w:pPr>
      <w:r>
        <w:rPr>
          <w:rFonts w:ascii="Times New Roman" w:hAnsi="Times New Roman" w:cs="Times New Roman"/>
          <w:bCs/>
        </w:rPr>
        <w:t>Manage vendor performance in completion of project tasks.</w:t>
      </w:r>
    </w:p>
    <w:p w14:paraId="71EC98F1" w14:textId="77777777" w:rsidR="00687FDC" w:rsidRPr="00F00892" w:rsidRDefault="00687FDC" w:rsidP="00687FDC">
      <w:pPr>
        <w:pStyle w:val="ListParagraph"/>
        <w:numPr>
          <w:ilvl w:val="0"/>
          <w:numId w:val="7"/>
        </w:numPr>
        <w:rPr>
          <w:rFonts w:ascii="Times New Roman" w:hAnsi="Times New Roman" w:cs="Times New Roman"/>
          <w:bCs/>
        </w:rPr>
      </w:pPr>
      <w:r w:rsidRPr="00F00892">
        <w:rPr>
          <w:rFonts w:ascii="Times New Roman" w:hAnsi="Times New Roman" w:cs="Times New Roman"/>
          <w:bCs/>
        </w:rPr>
        <w:t>Recommend changes in direction or courses of action when necessary.</w:t>
      </w:r>
    </w:p>
    <w:p w14:paraId="1CB437EF" w14:textId="23C65F60" w:rsidR="00687FDC" w:rsidRDefault="00687FDC" w:rsidP="00687FDC">
      <w:pPr>
        <w:pStyle w:val="ListParagraph"/>
        <w:numPr>
          <w:ilvl w:val="0"/>
          <w:numId w:val="7"/>
        </w:numPr>
        <w:rPr>
          <w:rFonts w:ascii="Times New Roman" w:hAnsi="Times New Roman" w:cs="Times New Roman"/>
          <w:bCs/>
        </w:rPr>
      </w:pPr>
      <w:r w:rsidRPr="00F00892">
        <w:rPr>
          <w:rFonts w:ascii="Times New Roman" w:hAnsi="Times New Roman" w:cs="Times New Roman"/>
          <w:bCs/>
        </w:rPr>
        <w:t>Assist the Committee in defining requested changes to the system and guide the EFD system change management process</w:t>
      </w:r>
      <w:r w:rsidR="00D0474E">
        <w:rPr>
          <w:rFonts w:ascii="Times New Roman" w:hAnsi="Times New Roman" w:cs="Times New Roman"/>
          <w:bCs/>
        </w:rPr>
        <w:t>.</w:t>
      </w:r>
      <w:r w:rsidRPr="00F00892">
        <w:rPr>
          <w:rFonts w:ascii="Times New Roman" w:hAnsi="Times New Roman" w:cs="Times New Roman"/>
          <w:bCs/>
        </w:rPr>
        <w:t xml:space="preserve"> </w:t>
      </w:r>
    </w:p>
    <w:p w14:paraId="677C5D3B" w14:textId="5A346BEE" w:rsidR="00C65276" w:rsidRDefault="00C65276" w:rsidP="00687FDC">
      <w:pPr>
        <w:pStyle w:val="ListParagraph"/>
        <w:numPr>
          <w:ilvl w:val="0"/>
          <w:numId w:val="7"/>
        </w:numPr>
        <w:rPr>
          <w:rFonts w:ascii="Times New Roman" w:hAnsi="Times New Roman" w:cs="Times New Roman"/>
          <w:bCs/>
        </w:rPr>
      </w:pPr>
      <w:r>
        <w:rPr>
          <w:rFonts w:ascii="Times New Roman" w:hAnsi="Times New Roman" w:cs="Times New Roman"/>
          <w:bCs/>
        </w:rPr>
        <w:t>Provide regular project status reports to stakeholders.</w:t>
      </w:r>
    </w:p>
    <w:p w14:paraId="71FDC23D" w14:textId="2D7A0349" w:rsidR="00777F01" w:rsidRPr="00F00892" w:rsidRDefault="00DA7561" w:rsidP="00F00892">
      <w:pPr>
        <w:rPr>
          <w:rFonts w:ascii="Times New Roman" w:hAnsi="Times New Roman" w:cs="Times New Roman"/>
          <w:b/>
        </w:rPr>
      </w:pPr>
      <w:r w:rsidRPr="00F00892">
        <w:rPr>
          <w:rFonts w:ascii="Times New Roman" w:hAnsi="Times New Roman" w:cs="Times New Roman"/>
          <w:b/>
        </w:rPr>
        <w:t>Application Support</w:t>
      </w:r>
    </w:p>
    <w:p w14:paraId="028A49FA" w14:textId="72B47655" w:rsidR="00777F01" w:rsidRPr="00F00892" w:rsidRDefault="00777F01" w:rsidP="00777F01">
      <w:pPr>
        <w:pStyle w:val="ListParagraph"/>
        <w:numPr>
          <w:ilvl w:val="0"/>
          <w:numId w:val="6"/>
        </w:numPr>
        <w:rPr>
          <w:rFonts w:ascii="Times New Roman" w:hAnsi="Times New Roman" w:cs="Times New Roman"/>
          <w:bCs/>
        </w:rPr>
      </w:pPr>
      <w:r w:rsidRPr="00F00892">
        <w:rPr>
          <w:rFonts w:ascii="Times New Roman" w:hAnsi="Times New Roman" w:cs="Times New Roman"/>
          <w:bCs/>
        </w:rPr>
        <w:t>Develop and maintain standards for testing</w:t>
      </w:r>
      <w:r w:rsidR="003760AA">
        <w:rPr>
          <w:rFonts w:ascii="Times New Roman" w:hAnsi="Times New Roman" w:cs="Times New Roman"/>
          <w:bCs/>
        </w:rPr>
        <w:t xml:space="preserve"> new system functionalities and enhancements.</w:t>
      </w:r>
    </w:p>
    <w:p w14:paraId="2686C062" w14:textId="277F2113" w:rsidR="00777F01" w:rsidRPr="00F00892" w:rsidRDefault="00420218" w:rsidP="00777F01">
      <w:pPr>
        <w:pStyle w:val="ListParagraph"/>
        <w:numPr>
          <w:ilvl w:val="0"/>
          <w:numId w:val="6"/>
        </w:numPr>
        <w:rPr>
          <w:rFonts w:ascii="Times New Roman" w:hAnsi="Times New Roman" w:cs="Times New Roman"/>
          <w:bCs/>
        </w:rPr>
      </w:pPr>
      <w:r>
        <w:rPr>
          <w:rFonts w:ascii="Times New Roman" w:hAnsi="Times New Roman" w:cs="Times New Roman"/>
          <w:bCs/>
        </w:rPr>
        <w:t xml:space="preserve">Direct </w:t>
      </w:r>
      <w:r w:rsidR="003760AA">
        <w:rPr>
          <w:rFonts w:ascii="Times New Roman" w:hAnsi="Times New Roman" w:cs="Times New Roman"/>
          <w:bCs/>
        </w:rPr>
        <w:t xml:space="preserve">vendor-developer to resolve system issues </w:t>
      </w:r>
      <w:r>
        <w:rPr>
          <w:rFonts w:ascii="Times New Roman" w:hAnsi="Times New Roman" w:cs="Times New Roman"/>
          <w:bCs/>
        </w:rPr>
        <w:t>and p</w:t>
      </w:r>
      <w:r w:rsidR="00777F01" w:rsidRPr="00F00892">
        <w:rPr>
          <w:rFonts w:ascii="Times New Roman" w:hAnsi="Times New Roman" w:cs="Times New Roman"/>
          <w:bCs/>
        </w:rPr>
        <w:t>rovide progress report</w:t>
      </w:r>
      <w:r w:rsidR="003760AA">
        <w:rPr>
          <w:rFonts w:ascii="Times New Roman" w:hAnsi="Times New Roman" w:cs="Times New Roman"/>
          <w:bCs/>
        </w:rPr>
        <w:t xml:space="preserve">s </w:t>
      </w:r>
      <w:r w:rsidR="005A003B">
        <w:rPr>
          <w:rFonts w:ascii="Times New Roman" w:hAnsi="Times New Roman" w:cs="Times New Roman"/>
          <w:bCs/>
        </w:rPr>
        <w:t>to stakeholders</w:t>
      </w:r>
      <w:r>
        <w:rPr>
          <w:rFonts w:ascii="Times New Roman" w:hAnsi="Times New Roman" w:cs="Times New Roman"/>
          <w:bCs/>
        </w:rPr>
        <w:t>.</w:t>
      </w:r>
    </w:p>
    <w:p w14:paraId="3273F9EC" w14:textId="689BF49B" w:rsidR="00AC6C9D" w:rsidRPr="00F00892" w:rsidRDefault="00AC6C9D" w:rsidP="00777F01">
      <w:pPr>
        <w:pStyle w:val="ListParagraph"/>
        <w:numPr>
          <w:ilvl w:val="0"/>
          <w:numId w:val="6"/>
        </w:numPr>
        <w:rPr>
          <w:rFonts w:ascii="Times New Roman" w:hAnsi="Times New Roman" w:cs="Times New Roman"/>
          <w:bCs/>
        </w:rPr>
      </w:pPr>
      <w:r w:rsidRPr="00F00892">
        <w:rPr>
          <w:rFonts w:ascii="Times New Roman" w:hAnsi="Times New Roman" w:cs="Times New Roman"/>
          <w:bCs/>
        </w:rPr>
        <w:t>Assist with internal and external communication, provide transparency and information relevant to stakeholders.</w:t>
      </w:r>
    </w:p>
    <w:p w14:paraId="677050DF" w14:textId="77777777" w:rsidR="00F00892" w:rsidRPr="00F00892" w:rsidRDefault="00F00892" w:rsidP="00F00892">
      <w:pPr>
        <w:pStyle w:val="ListParagraph"/>
        <w:rPr>
          <w:rFonts w:ascii="Times New Roman" w:hAnsi="Times New Roman" w:cs="Times New Roman"/>
          <w:bCs/>
        </w:rPr>
      </w:pPr>
    </w:p>
    <w:p w14:paraId="07807213" w14:textId="74AE296F" w:rsidR="00AC6C9D" w:rsidRPr="00F00892" w:rsidRDefault="00417694" w:rsidP="00417694">
      <w:pPr>
        <w:rPr>
          <w:rFonts w:ascii="Times New Roman" w:hAnsi="Times New Roman" w:cs="Times New Roman"/>
          <w:b/>
        </w:rPr>
      </w:pPr>
      <w:r w:rsidRPr="00F00892">
        <w:rPr>
          <w:rFonts w:ascii="Times New Roman" w:hAnsi="Times New Roman" w:cs="Times New Roman"/>
          <w:b/>
        </w:rPr>
        <w:t xml:space="preserve">Qualification for the </w:t>
      </w:r>
      <w:r w:rsidR="00DE6122" w:rsidRPr="00F00892">
        <w:rPr>
          <w:rFonts w:ascii="Times New Roman" w:hAnsi="Times New Roman" w:cs="Times New Roman"/>
          <w:b/>
        </w:rPr>
        <w:t>Technology Product Manager</w:t>
      </w:r>
    </w:p>
    <w:p w14:paraId="58786A4E" w14:textId="7D9E396A" w:rsidR="006C0087" w:rsidRPr="00F00892" w:rsidRDefault="006C0087" w:rsidP="00417694">
      <w:pPr>
        <w:rPr>
          <w:rFonts w:ascii="Times New Roman" w:hAnsi="Times New Roman" w:cs="Times New Roman"/>
          <w:bCs/>
          <w:u w:val="single"/>
        </w:rPr>
      </w:pPr>
      <w:r w:rsidRPr="00F00892">
        <w:rPr>
          <w:rFonts w:ascii="Times New Roman" w:hAnsi="Times New Roman" w:cs="Times New Roman"/>
          <w:bCs/>
          <w:u w:val="single"/>
        </w:rPr>
        <w:t>Formal Education and Certification</w:t>
      </w:r>
    </w:p>
    <w:p w14:paraId="0672CE7F" w14:textId="4E106C82" w:rsidR="00DE6122" w:rsidRDefault="00DE6122" w:rsidP="00DE6122">
      <w:pPr>
        <w:pStyle w:val="ListParagraph"/>
        <w:numPr>
          <w:ilvl w:val="0"/>
          <w:numId w:val="8"/>
        </w:numPr>
        <w:rPr>
          <w:rFonts w:ascii="Times New Roman" w:hAnsi="Times New Roman" w:cs="Times New Roman"/>
          <w:bCs/>
        </w:rPr>
      </w:pPr>
      <w:r w:rsidRPr="00F00892">
        <w:rPr>
          <w:rFonts w:ascii="Times New Roman" w:hAnsi="Times New Roman" w:cs="Times New Roman"/>
          <w:bCs/>
        </w:rPr>
        <w:t>Bachelor’s degree</w:t>
      </w:r>
    </w:p>
    <w:p w14:paraId="13392446" w14:textId="6FDBC097" w:rsidR="00DE6122" w:rsidRDefault="00A54BA1" w:rsidP="00A54BA1">
      <w:pPr>
        <w:pStyle w:val="ListParagraph"/>
        <w:numPr>
          <w:ilvl w:val="0"/>
          <w:numId w:val="8"/>
        </w:numPr>
        <w:rPr>
          <w:rFonts w:ascii="Times New Roman" w:hAnsi="Times New Roman" w:cs="Times New Roman"/>
          <w:bCs/>
        </w:rPr>
      </w:pPr>
      <w:r>
        <w:rPr>
          <w:rFonts w:ascii="Times New Roman" w:hAnsi="Times New Roman" w:cs="Times New Roman"/>
          <w:bCs/>
        </w:rPr>
        <w:t xml:space="preserve">Project management credential (PMI PMP, </w:t>
      </w:r>
      <w:r w:rsidR="00DE6122" w:rsidRPr="00F00892">
        <w:rPr>
          <w:rFonts w:ascii="Times New Roman" w:hAnsi="Times New Roman" w:cs="Times New Roman"/>
          <w:bCs/>
        </w:rPr>
        <w:t>PMI Agile Certified Practitioner (OMI-ACP)</w:t>
      </w:r>
      <w:r>
        <w:rPr>
          <w:rFonts w:ascii="Times New Roman" w:hAnsi="Times New Roman" w:cs="Times New Roman"/>
          <w:bCs/>
        </w:rPr>
        <w:t>, or P</w:t>
      </w:r>
      <w:r w:rsidR="00DE6122" w:rsidRPr="00A54BA1">
        <w:rPr>
          <w:rFonts w:ascii="Times New Roman" w:hAnsi="Times New Roman" w:cs="Times New Roman"/>
          <w:bCs/>
        </w:rPr>
        <w:t>rofessional Scrum Product Owner (I/II/III) preferred.</w:t>
      </w:r>
    </w:p>
    <w:p w14:paraId="0BDDC8EF" w14:textId="77777777" w:rsidR="00A54BA1" w:rsidRPr="00A54BA1" w:rsidRDefault="00A54BA1" w:rsidP="00A54BA1">
      <w:pPr>
        <w:pStyle w:val="ListParagraph"/>
        <w:rPr>
          <w:rFonts w:ascii="Times New Roman" w:hAnsi="Times New Roman" w:cs="Times New Roman"/>
          <w:bCs/>
        </w:rPr>
      </w:pPr>
    </w:p>
    <w:p w14:paraId="163719C6" w14:textId="7470F47E" w:rsidR="00DA7561" w:rsidRPr="00F00892" w:rsidRDefault="006C0087" w:rsidP="00C215B9">
      <w:pPr>
        <w:rPr>
          <w:rFonts w:ascii="Times New Roman" w:hAnsi="Times New Roman" w:cs="Times New Roman"/>
          <w:bCs/>
          <w:u w:val="single"/>
        </w:rPr>
      </w:pPr>
      <w:r w:rsidRPr="00F00892">
        <w:rPr>
          <w:rFonts w:ascii="Times New Roman" w:hAnsi="Times New Roman" w:cs="Times New Roman"/>
          <w:bCs/>
          <w:u w:val="single"/>
        </w:rPr>
        <w:t>Knowledge and Experience</w:t>
      </w:r>
    </w:p>
    <w:p w14:paraId="60E746A8" w14:textId="114BB90F" w:rsidR="00B048EA" w:rsidRPr="00F00892" w:rsidRDefault="00420218" w:rsidP="00B048EA">
      <w:pPr>
        <w:pStyle w:val="BodyTextMaster"/>
        <w:numPr>
          <w:ilvl w:val="0"/>
          <w:numId w:val="10"/>
        </w:numPr>
        <w:rPr>
          <w:rFonts w:ascii="Times New Roman" w:hAnsi="Times New Roman" w:cs="Times New Roman"/>
          <w:b/>
          <w:szCs w:val="22"/>
        </w:rPr>
      </w:pPr>
      <w:r>
        <w:rPr>
          <w:rFonts w:ascii="Times New Roman" w:hAnsi="Times New Roman" w:cs="Times New Roman"/>
          <w:szCs w:val="22"/>
        </w:rPr>
        <w:t>A minimum of t</w:t>
      </w:r>
      <w:r w:rsidR="00B048EA" w:rsidRPr="00F00892">
        <w:rPr>
          <w:rFonts w:ascii="Times New Roman" w:hAnsi="Times New Roman" w:cs="Times New Roman"/>
          <w:szCs w:val="22"/>
        </w:rPr>
        <w:t xml:space="preserve">hree (3) years </w:t>
      </w:r>
      <w:r w:rsidR="003F1EC8">
        <w:rPr>
          <w:rFonts w:ascii="Times New Roman" w:hAnsi="Times New Roman" w:cs="Times New Roman"/>
          <w:szCs w:val="22"/>
        </w:rPr>
        <w:t xml:space="preserve">technology </w:t>
      </w:r>
      <w:r w:rsidR="00B048EA" w:rsidRPr="00F00892">
        <w:rPr>
          <w:rFonts w:ascii="Times New Roman" w:hAnsi="Times New Roman" w:cs="Times New Roman"/>
          <w:szCs w:val="22"/>
        </w:rPr>
        <w:t xml:space="preserve">project management experience and five </w:t>
      </w:r>
      <w:r>
        <w:rPr>
          <w:rFonts w:ascii="Times New Roman" w:hAnsi="Times New Roman" w:cs="Times New Roman"/>
          <w:szCs w:val="22"/>
        </w:rPr>
        <w:t>(</w:t>
      </w:r>
      <w:r w:rsidR="00FE40DC">
        <w:rPr>
          <w:rFonts w:ascii="Times New Roman" w:hAnsi="Times New Roman" w:cs="Times New Roman"/>
          <w:szCs w:val="22"/>
        </w:rPr>
        <w:t>5</w:t>
      </w:r>
      <w:r>
        <w:rPr>
          <w:rFonts w:ascii="Times New Roman" w:hAnsi="Times New Roman" w:cs="Times New Roman"/>
          <w:szCs w:val="22"/>
        </w:rPr>
        <w:t xml:space="preserve">) </w:t>
      </w:r>
      <w:r w:rsidR="00B048EA" w:rsidRPr="00F00892">
        <w:rPr>
          <w:rFonts w:ascii="Times New Roman" w:hAnsi="Times New Roman" w:cs="Times New Roman"/>
          <w:szCs w:val="22"/>
        </w:rPr>
        <w:t xml:space="preserve">or more years of </w:t>
      </w:r>
      <w:r w:rsidR="008418A7">
        <w:rPr>
          <w:rFonts w:ascii="Times New Roman" w:hAnsi="Times New Roman" w:cs="Times New Roman"/>
          <w:szCs w:val="22"/>
        </w:rPr>
        <w:t xml:space="preserve">relevant work </w:t>
      </w:r>
      <w:r w:rsidR="00B048EA" w:rsidRPr="00F00892">
        <w:rPr>
          <w:rFonts w:ascii="Times New Roman" w:hAnsi="Times New Roman" w:cs="Times New Roman"/>
          <w:szCs w:val="22"/>
        </w:rPr>
        <w:t>experience.</w:t>
      </w:r>
    </w:p>
    <w:p w14:paraId="238E8CD9" w14:textId="50E4A0E9" w:rsidR="00B048EA" w:rsidRPr="00F00892" w:rsidRDefault="00420218" w:rsidP="00B048EA">
      <w:pPr>
        <w:pStyle w:val="BodyTextMaster"/>
        <w:numPr>
          <w:ilvl w:val="0"/>
          <w:numId w:val="10"/>
        </w:numPr>
        <w:rPr>
          <w:rFonts w:ascii="Times New Roman" w:hAnsi="Times New Roman" w:cs="Times New Roman"/>
          <w:b/>
          <w:szCs w:val="22"/>
        </w:rPr>
      </w:pPr>
      <w:r>
        <w:rPr>
          <w:rFonts w:ascii="Times New Roman" w:hAnsi="Times New Roman" w:cs="Times New Roman"/>
          <w:szCs w:val="22"/>
        </w:rPr>
        <w:t>E</w:t>
      </w:r>
      <w:r w:rsidR="00B048EA" w:rsidRPr="00F00892">
        <w:rPr>
          <w:rFonts w:ascii="Times New Roman" w:hAnsi="Times New Roman" w:cs="Times New Roman"/>
          <w:szCs w:val="22"/>
        </w:rPr>
        <w:t>xperience in managing complex web application migrations to cloud platforms like Azure.</w:t>
      </w:r>
    </w:p>
    <w:p w14:paraId="2EBE374D" w14:textId="77777777" w:rsidR="00B048EA" w:rsidRPr="00F00892" w:rsidRDefault="00B048EA" w:rsidP="00B048E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Thorough understanding of Agile software development methodologies, values, and procedures.</w:t>
      </w:r>
    </w:p>
    <w:p w14:paraId="525C4FFA" w14:textId="77777777" w:rsidR="00B048EA" w:rsidRPr="00F00892" w:rsidRDefault="00B048EA" w:rsidP="00B048E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Thorough understanding of the software development lifecycle.</w:t>
      </w:r>
    </w:p>
    <w:p w14:paraId="3A74FCD7" w14:textId="26D23B59" w:rsidR="00B048EA" w:rsidRPr="00F00892" w:rsidRDefault="00B048EA" w:rsidP="00B048E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In-depth knowledge of web applications and testing practices and techniques.</w:t>
      </w:r>
    </w:p>
    <w:p w14:paraId="74778D83" w14:textId="5F7DAE49" w:rsidR="00B048EA" w:rsidRPr="00FE40DC" w:rsidRDefault="00B048EA" w:rsidP="00FE40DC">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Demonstrated experience in managing outside vendors for hosting, development, and support.</w:t>
      </w:r>
    </w:p>
    <w:p w14:paraId="297CD373" w14:textId="77777777" w:rsidR="00B048EA" w:rsidRPr="00F00892" w:rsidRDefault="00B048EA" w:rsidP="00B048E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Ability to understand workflows, processes, dependencies, and integrations with other systems.</w:t>
      </w:r>
    </w:p>
    <w:p w14:paraId="34C8BC2B" w14:textId="77777777" w:rsidR="00B048EA" w:rsidRPr="00F00892" w:rsidRDefault="00B048EA" w:rsidP="00B048E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Ability to understand complex technical issues and translate them to non-technical stakeholders.</w:t>
      </w:r>
    </w:p>
    <w:p w14:paraId="2D6208C4" w14:textId="037A5CD7" w:rsidR="002E61E3" w:rsidRPr="00217A4E" w:rsidRDefault="00B048EA" w:rsidP="00A03B9A">
      <w:pPr>
        <w:pStyle w:val="BodyTextMaster"/>
        <w:numPr>
          <w:ilvl w:val="0"/>
          <w:numId w:val="10"/>
        </w:numPr>
        <w:rPr>
          <w:rFonts w:ascii="Times New Roman" w:hAnsi="Times New Roman" w:cs="Times New Roman"/>
          <w:b/>
          <w:szCs w:val="22"/>
        </w:rPr>
      </w:pPr>
      <w:r w:rsidRPr="00F00892">
        <w:rPr>
          <w:rFonts w:ascii="Times New Roman" w:hAnsi="Times New Roman" w:cs="Times New Roman"/>
          <w:szCs w:val="22"/>
        </w:rPr>
        <w:t>Familiarity with common compliances relevant to EFD such as SOC 1</w:t>
      </w:r>
      <w:r w:rsidR="003F1EC8">
        <w:rPr>
          <w:rFonts w:ascii="Times New Roman" w:hAnsi="Times New Roman" w:cs="Times New Roman"/>
          <w:szCs w:val="22"/>
        </w:rPr>
        <w:t xml:space="preserve"> and</w:t>
      </w:r>
      <w:r w:rsidR="003760AA">
        <w:rPr>
          <w:rFonts w:ascii="Times New Roman" w:hAnsi="Times New Roman" w:cs="Times New Roman"/>
          <w:szCs w:val="22"/>
        </w:rPr>
        <w:t xml:space="preserve"> </w:t>
      </w:r>
      <w:r w:rsidRPr="00F00892">
        <w:rPr>
          <w:rFonts w:ascii="Times New Roman" w:hAnsi="Times New Roman" w:cs="Times New Roman"/>
          <w:szCs w:val="22"/>
        </w:rPr>
        <w:t xml:space="preserve">SOC 2. </w:t>
      </w:r>
    </w:p>
    <w:p w14:paraId="084858DC" w14:textId="4967D3B2" w:rsidR="00217A4E" w:rsidRPr="002E61E3" w:rsidRDefault="00217A4E" w:rsidP="00A03B9A">
      <w:pPr>
        <w:pStyle w:val="BodyTextMaster"/>
        <w:numPr>
          <w:ilvl w:val="0"/>
          <w:numId w:val="10"/>
        </w:numPr>
        <w:rPr>
          <w:rFonts w:ascii="Times New Roman" w:hAnsi="Times New Roman" w:cs="Times New Roman"/>
          <w:b/>
          <w:szCs w:val="22"/>
        </w:rPr>
      </w:pPr>
      <w:r>
        <w:rPr>
          <w:rFonts w:ascii="Times New Roman" w:hAnsi="Times New Roman" w:cs="Times New Roman"/>
          <w:szCs w:val="22"/>
        </w:rPr>
        <w:t>Basic u</w:t>
      </w:r>
      <w:r w:rsidRPr="00F00892">
        <w:rPr>
          <w:rFonts w:ascii="Times New Roman" w:hAnsi="Times New Roman" w:cs="Times New Roman"/>
          <w:szCs w:val="22"/>
        </w:rPr>
        <w:t>nderstanding of EFD’s development platform and languages: Visual Studio using a combination of .net, C#, and Visual Basic</w:t>
      </w:r>
      <w:r>
        <w:rPr>
          <w:rFonts w:ascii="Times New Roman" w:hAnsi="Times New Roman" w:cs="Times New Roman"/>
          <w:szCs w:val="22"/>
        </w:rPr>
        <w:t xml:space="preserve"> is a plus</w:t>
      </w:r>
    </w:p>
    <w:p w14:paraId="35ECA97E" w14:textId="77777777" w:rsidR="002E61E3" w:rsidRDefault="002E61E3" w:rsidP="002E61E3">
      <w:pPr>
        <w:pStyle w:val="BodyTextMaster"/>
        <w:rPr>
          <w:rFonts w:ascii="Times New Roman" w:hAnsi="Times New Roman" w:cs="Times New Roman"/>
          <w:szCs w:val="22"/>
        </w:rPr>
      </w:pPr>
    </w:p>
    <w:p w14:paraId="34ECCF96" w14:textId="24F714FB" w:rsidR="00B048EA" w:rsidRPr="00A03B9A" w:rsidRDefault="00B048EA" w:rsidP="002E61E3">
      <w:pPr>
        <w:pStyle w:val="BodyTextMaster"/>
        <w:rPr>
          <w:rFonts w:ascii="Times New Roman" w:hAnsi="Times New Roman" w:cs="Times New Roman"/>
          <w:b/>
          <w:szCs w:val="22"/>
        </w:rPr>
      </w:pPr>
      <w:r w:rsidRPr="00A03B9A">
        <w:rPr>
          <w:szCs w:val="22"/>
        </w:rPr>
        <w:br/>
      </w:r>
    </w:p>
    <w:p w14:paraId="7BE47977" w14:textId="12436234" w:rsidR="00B048EA" w:rsidRPr="00F00892" w:rsidRDefault="00B048EA" w:rsidP="00B048EA">
      <w:pPr>
        <w:pStyle w:val="BodyTextMaster"/>
        <w:rPr>
          <w:rFonts w:ascii="Times New Roman" w:hAnsi="Times New Roman" w:cs="Times New Roman"/>
          <w:b/>
          <w:szCs w:val="22"/>
        </w:rPr>
      </w:pPr>
      <w:r w:rsidRPr="00F00892">
        <w:rPr>
          <w:rFonts w:ascii="Times New Roman" w:hAnsi="Times New Roman" w:cs="Times New Roman"/>
          <w:b/>
          <w:szCs w:val="22"/>
        </w:rPr>
        <w:t>Personal Attributes</w:t>
      </w:r>
    </w:p>
    <w:p w14:paraId="0714D17B" w14:textId="6D89D8CE" w:rsidR="00B048EA" w:rsidRPr="005E3D6D" w:rsidRDefault="00B048EA" w:rsidP="00B048EA">
      <w:pPr>
        <w:pStyle w:val="BodyTextMaster"/>
        <w:numPr>
          <w:ilvl w:val="0"/>
          <w:numId w:val="11"/>
        </w:numPr>
        <w:rPr>
          <w:rFonts w:ascii="Times New Roman" w:hAnsi="Times New Roman" w:cs="Times New Roman"/>
          <w:b/>
          <w:szCs w:val="22"/>
        </w:rPr>
      </w:pPr>
      <w:r w:rsidRPr="00F00892">
        <w:rPr>
          <w:rFonts w:ascii="Times New Roman" w:hAnsi="Times New Roman" w:cs="Times New Roman"/>
          <w:szCs w:val="22"/>
        </w:rPr>
        <w:lastRenderedPageBreak/>
        <w:t xml:space="preserve">Excellent </w:t>
      </w:r>
      <w:r w:rsidR="00DB77D1" w:rsidRPr="00F00892">
        <w:rPr>
          <w:rFonts w:ascii="Times New Roman" w:hAnsi="Times New Roman" w:cs="Times New Roman"/>
          <w:szCs w:val="22"/>
        </w:rPr>
        <w:t xml:space="preserve">oral and written </w:t>
      </w:r>
      <w:r w:rsidRPr="00F00892">
        <w:rPr>
          <w:rFonts w:ascii="Times New Roman" w:hAnsi="Times New Roman" w:cs="Times New Roman"/>
          <w:szCs w:val="22"/>
        </w:rPr>
        <w:t>communicator.</w:t>
      </w:r>
    </w:p>
    <w:p w14:paraId="5CDC02D2" w14:textId="48109429" w:rsidR="00F0659A" w:rsidRPr="00F00892" w:rsidRDefault="00F0659A" w:rsidP="00B048EA">
      <w:pPr>
        <w:pStyle w:val="BodyTextMaster"/>
        <w:numPr>
          <w:ilvl w:val="0"/>
          <w:numId w:val="11"/>
        </w:numPr>
        <w:rPr>
          <w:rFonts w:ascii="Times New Roman" w:hAnsi="Times New Roman" w:cs="Times New Roman"/>
          <w:b/>
          <w:szCs w:val="22"/>
        </w:rPr>
      </w:pPr>
      <w:r>
        <w:rPr>
          <w:rFonts w:ascii="Times New Roman" w:hAnsi="Times New Roman" w:cs="Times New Roman"/>
          <w:szCs w:val="22"/>
        </w:rPr>
        <w:t>Open to seeking guidance and direction in carrying out the responsibilities of the position.</w:t>
      </w:r>
    </w:p>
    <w:p w14:paraId="257BA149" w14:textId="2FF290DE" w:rsidR="00B048EA" w:rsidRPr="00F00892" w:rsidRDefault="00B048EA" w:rsidP="00B048EA">
      <w:pPr>
        <w:pStyle w:val="BodyTextMaster"/>
        <w:numPr>
          <w:ilvl w:val="0"/>
          <w:numId w:val="11"/>
        </w:numPr>
        <w:rPr>
          <w:rFonts w:ascii="Times New Roman" w:hAnsi="Times New Roman" w:cs="Times New Roman"/>
          <w:b/>
          <w:szCs w:val="22"/>
        </w:rPr>
      </w:pPr>
      <w:r w:rsidRPr="00F00892">
        <w:rPr>
          <w:rFonts w:ascii="Times New Roman" w:hAnsi="Times New Roman" w:cs="Times New Roman"/>
          <w:szCs w:val="22"/>
        </w:rPr>
        <w:t xml:space="preserve">Self-motivated and capable of managing multiple priorities and </w:t>
      </w:r>
      <w:r w:rsidR="00DB77D1" w:rsidRPr="00F00892">
        <w:rPr>
          <w:rFonts w:ascii="Times New Roman" w:hAnsi="Times New Roman" w:cs="Times New Roman"/>
          <w:szCs w:val="22"/>
        </w:rPr>
        <w:t>project deadlines</w:t>
      </w:r>
      <w:r w:rsidRPr="00F00892">
        <w:rPr>
          <w:rFonts w:ascii="Times New Roman" w:hAnsi="Times New Roman" w:cs="Times New Roman"/>
          <w:szCs w:val="22"/>
        </w:rPr>
        <w:t>.</w:t>
      </w:r>
    </w:p>
    <w:p w14:paraId="12E72A37" w14:textId="2120FFB6" w:rsidR="00B048EA" w:rsidRPr="00F00892" w:rsidRDefault="00B048EA" w:rsidP="00B048EA">
      <w:pPr>
        <w:pStyle w:val="BodyTextMaster"/>
        <w:numPr>
          <w:ilvl w:val="0"/>
          <w:numId w:val="11"/>
        </w:numPr>
        <w:rPr>
          <w:rFonts w:ascii="Times New Roman" w:hAnsi="Times New Roman" w:cs="Times New Roman"/>
          <w:b/>
          <w:szCs w:val="22"/>
        </w:rPr>
      </w:pPr>
      <w:r w:rsidRPr="00F00892">
        <w:rPr>
          <w:rFonts w:ascii="Times New Roman" w:hAnsi="Times New Roman" w:cs="Times New Roman"/>
          <w:szCs w:val="22"/>
        </w:rPr>
        <w:t xml:space="preserve">Team-player with the ability to work </w:t>
      </w:r>
      <w:r w:rsidR="00DB77D1" w:rsidRPr="00F00892">
        <w:rPr>
          <w:rFonts w:ascii="Times New Roman" w:hAnsi="Times New Roman" w:cs="Times New Roman"/>
          <w:szCs w:val="22"/>
        </w:rPr>
        <w:t xml:space="preserve">alone or </w:t>
      </w:r>
      <w:r w:rsidRPr="00F00892">
        <w:rPr>
          <w:rFonts w:ascii="Times New Roman" w:hAnsi="Times New Roman" w:cs="Times New Roman"/>
          <w:szCs w:val="22"/>
        </w:rPr>
        <w:t>in a collaborative environment.</w:t>
      </w:r>
    </w:p>
    <w:p w14:paraId="6DCB6207" w14:textId="5B12193D" w:rsidR="00C21E90" w:rsidRDefault="00B048EA" w:rsidP="00B048EA">
      <w:pPr>
        <w:pStyle w:val="BodyTextMaster"/>
        <w:numPr>
          <w:ilvl w:val="0"/>
          <w:numId w:val="11"/>
        </w:numPr>
        <w:rPr>
          <w:rFonts w:ascii="Times New Roman" w:hAnsi="Times New Roman" w:cs="Times New Roman"/>
          <w:szCs w:val="22"/>
        </w:rPr>
      </w:pPr>
      <w:r w:rsidRPr="00F00892">
        <w:rPr>
          <w:rFonts w:ascii="Times New Roman" w:hAnsi="Times New Roman" w:cs="Times New Roman"/>
          <w:szCs w:val="22"/>
        </w:rPr>
        <w:t>Strong analytical skills with a high attention to detail.</w:t>
      </w:r>
    </w:p>
    <w:p w14:paraId="2A99442C" w14:textId="77777777" w:rsidR="00A03B9A" w:rsidRDefault="00C21E90" w:rsidP="00B048EA">
      <w:pPr>
        <w:pStyle w:val="BodyTextMaster"/>
        <w:numPr>
          <w:ilvl w:val="0"/>
          <w:numId w:val="11"/>
        </w:numPr>
        <w:rPr>
          <w:rFonts w:ascii="Times New Roman" w:hAnsi="Times New Roman" w:cs="Times New Roman"/>
          <w:szCs w:val="22"/>
        </w:rPr>
      </w:pPr>
      <w:r>
        <w:rPr>
          <w:rFonts w:ascii="Times New Roman" w:hAnsi="Times New Roman" w:cs="Times New Roman"/>
          <w:szCs w:val="22"/>
        </w:rPr>
        <w:t>Committed to continued professional development.</w:t>
      </w:r>
    </w:p>
    <w:p w14:paraId="0F04EA94" w14:textId="54D90441" w:rsidR="00B048EA" w:rsidRPr="00A03B9A" w:rsidRDefault="00A03B9A" w:rsidP="00B048EA">
      <w:pPr>
        <w:pStyle w:val="BodyTextMaster"/>
        <w:numPr>
          <w:ilvl w:val="0"/>
          <w:numId w:val="11"/>
        </w:numPr>
        <w:rPr>
          <w:rFonts w:ascii="Times New Roman" w:hAnsi="Times New Roman" w:cs="Times New Roman"/>
          <w:szCs w:val="22"/>
        </w:rPr>
      </w:pPr>
      <w:r w:rsidRPr="00A03B9A">
        <w:rPr>
          <w:rFonts w:ascii="Times New Roman" w:hAnsi="Times New Roman" w:cs="Times New Roman"/>
          <w:szCs w:val="22"/>
        </w:rPr>
        <w:t>A strong interest in investor protection and securities regulation</w:t>
      </w:r>
      <w:r w:rsidR="00B048EA" w:rsidRPr="00A03B9A">
        <w:rPr>
          <w:rFonts w:ascii="Times New Roman" w:hAnsi="Times New Roman" w:cs="Times New Roman"/>
          <w:szCs w:val="22"/>
        </w:rPr>
        <w:br/>
      </w:r>
    </w:p>
    <w:p w14:paraId="4AA7DB26" w14:textId="77777777" w:rsidR="00B048EA" w:rsidRPr="00F00892" w:rsidRDefault="00B048EA" w:rsidP="00B048EA">
      <w:pPr>
        <w:pStyle w:val="BodyTextMaster"/>
        <w:rPr>
          <w:rFonts w:ascii="Times New Roman" w:hAnsi="Times New Roman" w:cs="Times New Roman"/>
          <w:b/>
          <w:bCs/>
          <w:szCs w:val="22"/>
        </w:rPr>
      </w:pPr>
      <w:r w:rsidRPr="00F00892">
        <w:rPr>
          <w:rFonts w:ascii="Times New Roman" w:hAnsi="Times New Roman" w:cs="Times New Roman"/>
          <w:b/>
          <w:bCs/>
          <w:szCs w:val="22"/>
        </w:rPr>
        <w:t>Work Conditions</w:t>
      </w:r>
    </w:p>
    <w:p w14:paraId="248F212A" w14:textId="77777777" w:rsidR="00B048EA" w:rsidRPr="00F00892" w:rsidRDefault="00B048EA" w:rsidP="00B048EA">
      <w:pPr>
        <w:pStyle w:val="BodyTextMaster"/>
        <w:numPr>
          <w:ilvl w:val="0"/>
          <w:numId w:val="12"/>
        </w:numPr>
        <w:rPr>
          <w:rFonts w:ascii="Times New Roman" w:hAnsi="Times New Roman" w:cs="Times New Roman"/>
          <w:szCs w:val="22"/>
        </w:rPr>
      </w:pPr>
      <w:r w:rsidRPr="00F00892">
        <w:rPr>
          <w:rFonts w:ascii="Times New Roman" w:hAnsi="Times New Roman" w:cs="Times New Roman"/>
          <w:szCs w:val="22"/>
        </w:rPr>
        <w:t>Occasional evening and weekend work to meet deadlines.</w:t>
      </w:r>
    </w:p>
    <w:p w14:paraId="21F8125D" w14:textId="77777777" w:rsidR="00B048EA" w:rsidRPr="00F00892" w:rsidRDefault="00B048EA" w:rsidP="00B048EA">
      <w:pPr>
        <w:pStyle w:val="BodyTextMaster"/>
        <w:numPr>
          <w:ilvl w:val="0"/>
          <w:numId w:val="12"/>
        </w:numPr>
        <w:rPr>
          <w:rFonts w:ascii="Times New Roman" w:hAnsi="Times New Roman" w:cs="Times New Roman"/>
          <w:szCs w:val="22"/>
        </w:rPr>
      </w:pPr>
      <w:r w:rsidRPr="00F00892">
        <w:rPr>
          <w:rFonts w:ascii="Times New Roman" w:hAnsi="Times New Roman" w:cs="Times New Roman"/>
          <w:szCs w:val="22"/>
        </w:rPr>
        <w:t>Sitting for extended periods of time.</w:t>
      </w:r>
    </w:p>
    <w:p w14:paraId="44E545EA" w14:textId="77777777" w:rsidR="00B048EA" w:rsidRPr="00F00892" w:rsidRDefault="00B048EA" w:rsidP="00B048EA">
      <w:pPr>
        <w:pStyle w:val="BodyTextMaster"/>
        <w:numPr>
          <w:ilvl w:val="0"/>
          <w:numId w:val="12"/>
        </w:numPr>
        <w:rPr>
          <w:rFonts w:ascii="Times New Roman" w:hAnsi="Times New Roman" w:cs="Times New Roman"/>
          <w:szCs w:val="22"/>
        </w:rPr>
      </w:pPr>
      <w:r w:rsidRPr="00F00892">
        <w:rPr>
          <w:rFonts w:ascii="Times New Roman" w:hAnsi="Times New Roman" w:cs="Times New Roman"/>
          <w:szCs w:val="22"/>
        </w:rPr>
        <w:t>Dexterity of hands and fingers to operate a computer keyboard, mouse, and to handle other computer components.</w:t>
      </w:r>
    </w:p>
    <w:p w14:paraId="2AB7EA77" w14:textId="77777777" w:rsidR="00B048EA" w:rsidRPr="00F00892" w:rsidRDefault="00B048EA" w:rsidP="00B048EA">
      <w:pPr>
        <w:pStyle w:val="BodyTextMaster"/>
        <w:numPr>
          <w:ilvl w:val="0"/>
          <w:numId w:val="12"/>
        </w:numPr>
        <w:rPr>
          <w:rFonts w:ascii="Times New Roman" w:hAnsi="Times New Roman" w:cs="Times New Roman"/>
          <w:szCs w:val="22"/>
        </w:rPr>
      </w:pPr>
      <w:r w:rsidRPr="00F00892">
        <w:rPr>
          <w:rFonts w:ascii="Times New Roman" w:hAnsi="Times New Roman" w:cs="Times New Roman"/>
          <w:szCs w:val="22"/>
        </w:rPr>
        <w:t>Physically able to participate in training sessions, presentations, and meetings.</w:t>
      </w:r>
    </w:p>
    <w:p w14:paraId="6CAAA381" w14:textId="77777777" w:rsidR="00B048EA" w:rsidRPr="00F00892" w:rsidRDefault="00B048EA" w:rsidP="00B048EA">
      <w:pPr>
        <w:pStyle w:val="BodyTextMaster"/>
        <w:numPr>
          <w:ilvl w:val="0"/>
          <w:numId w:val="12"/>
        </w:numPr>
        <w:rPr>
          <w:rFonts w:ascii="Times New Roman" w:hAnsi="Times New Roman" w:cs="Times New Roman"/>
          <w:szCs w:val="22"/>
        </w:rPr>
      </w:pPr>
      <w:r w:rsidRPr="00F00892">
        <w:rPr>
          <w:rFonts w:ascii="Times New Roman" w:hAnsi="Times New Roman" w:cs="Times New Roman"/>
          <w:szCs w:val="22"/>
        </w:rPr>
        <w:t>Some travel may be required for the purpose of stakeholder engagement and requirements gathering.</w:t>
      </w:r>
    </w:p>
    <w:p w14:paraId="694F889E" w14:textId="77777777" w:rsidR="00B048EA" w:rsidRPr="00F00892" w:rsidRDefault="00B048EA" w:rsidP="00B048EA">
      <w:pPr>
        <w:rPr>
          <w:rFonts w:ascii="Times New Roman" w:hAnsi="Times New Roman" w:cs="Times New Roman"/>
        </w:rPr>
      </w:pPr>
    </w:p>
    <w:p w14:paraId="343D1EFF" w14:textId="2B077619" w:rsidR="00594120" w:rsidRPr="00F00892" w:rsidRDefault="00594120" w:rsidP="00594120">
      <w:pPr>
        <w:pStyle w:val="Default"/>
        <w:rPr>
          <w:b/>
          <w:bCs/>
          <w:sz w:val="22"/>
          <w:szCs w:val="22"/>
        </w:rPr>
      </w:pPr>
      <w:r w:rsidRPr="00F00892">
        <w:rPr>
          <w:b/>
          <w:bCs/>
          <w:sz w:val="22"/>
          <w:szCs w:val="22"/>
        </w:rPr>
        <w:t>To be considered for this position, please submit a cover letter, resume, and salary requirements to hr@nasaa.org. A writing sample may be included as part of the submission. References will not be contacted without prior notice to you.</w:t>
      </w:r>
    </w:p>
    <w:p w14:paraId="2019C08D" w14:textId="651A3B07" w:rsidR="00C215B9" w:rsidRPr="00F00892" w:rsidRDefault="006B79EB" w:rsidP="00DB77D1">
      <w:pPr>
        <w:spacing w:before="100" w:beforeAutospacing="1" w:after="100" w:afterAutospacing="1"/>
        <w:jc w:val="both"/>
        <w:rPr>
          <w:rFonts w:ascii="Times New Roman" w:hAnsi="Times New Roman" w:cs="Times New Roman"/>
          <w:b/>
          <w:u w:val="single"/>
        </w:rPr>
      </w:pPr>
      <w:bookmarkStart w:id="0" w:name="_Hlk27456458"/>
      <w:r w:rsidRPr="00F00892">
        <w:rPr>
          <w:rFonts w:ascii="Times New Roman" w:hAnsi="Times New Roman" w:cs="Times New Roman"/>
        </w:rPr>
        <w:t>NASAA is an equal opportunity employer and does not discriminate in hiring or employment on the basis of race, color, religion, national origin, citizenship status, age, disability, sex, veteran status or any other characteristic protected by applicable federal, state or local laws, regulations or ordinances.  We are committed to diversity in the workplace and promote a drug-free environment</w:t>
      </w:r>
      <w:bookmarkEnd w:id="0"/>
      <w:r w:rsidRPr="00F00892">
        <w:rPr>
          <w:rFonts w:ascii="Times New Roman" w:hAnsi="Times New Roman" w:cs="Times New Roman"/>
        </w:rPr>
        <w:t>.</w:t>
      </w:r>
    </w:p>
    <w:sectPr w:rsidR="00C215B9" w:rsidRPr="00F00892" w:rsidSect="00894D3E">
      <w:footerReference w:type="default" r:id="rId11"/>
      <w:pgSz w:w="12240" w:h="15840"/>
      <w:pgMar w:top="1080" w:right="1080"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44BE" w14:textId="77777777" w:rsidR="00FB3FED" w:rsidRDefault="00FB3FED" w:rsidP="00DB77D1">
      <w:pPr>
        <w:spacing w:after="0" w:line="240" w:lineRule="auto"/>
      </w:pPr>
      <w:r>
        <w:separator/>
      </w:r>
    </w:p>
  </w:endnote>
  <w:endnote w:type="continuationSeparator" w:id="0">
    <w:p w14:paraId="75030417" w14:textId="77777777" w:rsidR="00FB3FED" w:rsidRDefault="00FB3FED" w:rsidP="00DB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evitPro-Book">
    <w:altName w:val="Corbel"/>
    <w:panose1 w:val="00000000000000000000"/>
    <w:charset w:val="00"/>
    <w:family w:val="modern"/>
    <w:notTrueType/>
    <w:pitch w:val="variable"/>
    <w:sig w:usb0="A00002AF" w:usb1="4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418391"/>
      <w:docPartObj>
        <w:docPartGallery w:val="Page Numbers (Bottom of Page)"/>
        <w:docPartUnique/>
      </w:docPartObj>
    </w:sdtPr>
    <w:sdtEndPr>
      <w:rPr>
        <w:noProof/>
      </w:rPr>
    </w:sdtEndPr>
    <w:sdtContent>
      <w:p w14:paraId="1257DDCC" w14:textId="0D812AB4" w:rsidR="00DB77D1" w:rsidRDefault="00DB77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CFE12" w14:textId="77777777" w:rsidR="00DB77D1" w:rsidRDefault="00DB7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1000" w14:textId="77777777" w:rsidR="00FB3FED" w:rsidRDefault="00FB3FED" w:rsidP="00DB77D1">
      <w:pPr>
        <w:spacing w:after="0" w:line="240" w:lineRule="auto"/>
      </w:pPr>
      <w:r>
        <w:separator/>
      </w:r>
    </w:p>
  </w:footnote>
  <w:footnote w:type="continuationSeparator" w:id="0">
    <w:p w14:paraId="2AFE2D6E" w14:textId="77777777" w:rsidR="00FB3FED" w:rsidRDefault="00FB3FED" w:rsidP="00DB7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4CD"/>
    <w:multiLevelType w:val="hybridMultilevel"/>
    <w:tmpl w:val="98BA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E33C5"/>
    <w:multiLevelType w:val="hybridMultilevel"/>
    <w:tmpl w:val="AD36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D2E56"/>
    <w:multiLevelType w:val="hybridMultilevel"/>
    <w:tmpl w:val="0F2084B6"/>
    <w:lvl w:ilvl="0" w:tplc="7A688412">
      <w:start w:val="1"/>
      <w:numFmt w:val="bullet"/>
      <w:lvlText w:val=""/>
      <w:lvlJc w:val="left"/>
      <w:pPr>
        <w:ind w:left="720" w:hanging="360"/>
      </w:pPr>
      <w:rPr>
        <w:rFonts w:ascii="Symbol" w:hAnsi="Symbol" w:hint="default"/>
        <w:b/>
        <w:i w:val="0"/>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FC57B6"/>
    <w:multiLevelType w:val="hybridMultilevel"/>
    <w:tmpl w:val="9CFE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00C87"/>
    <w:multiLevelType w:val="hybridMultilevel"/>
    <w:tmpl w:val="B408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150F7"/>
    <w:multiLevelType w:val="hybridMultilevel"/>
    <w:tmpl w:val="B98A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31A0E"/>
    <w:multiLevelType w:val="hybridMultilevel"/>
    <w:tmpl w:val="95C4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53E4E"/>
    <w:multiLevelType w:val="hybridMultilevel"/>
    <w:tmpl w:val="F2C8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631D8"/>
    <w:multiLevelType w:val="hybridMultilevel"/>
    <w:tmpl w:val="D1D8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833B4"/>
    <w:multiLevelType w:val="hybridMultilevel"/>
    <w:tmpl w:val="632C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06E35"/>
    <w:multiLevelType w:val="hybridMultilevel"/>
    <w:tmpl w:val="812E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8279A"/>
    <w:multiLevelType w:val="hybridMultilevel"/>
    <w:tmpl w:val="10FC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A2333"/>
    <w:multiLevelType w:val="hybridMultilevel"/>
    <w:tmpl w:val="156A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72DE6"/>
    <w:multiLevelType w:val="hybridMultilevel"/>
    <w:tmpl w:val="0554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0"/>
  </w:num>
  <w:num w:numId="5">
    <w:abstractNumId w:val="12"/>
  </w:num>
  <w:num w:numId="6">
    <w:abstractNumId w:val="5"/>
  </w:num>
  <w:num w:numId="7">
    <w:abstractNumId w:val="1"/>
  </w:num>
  <w:num w:numId="8">
    <w:abstractNumId w:val="13"/>
  </w:num>
  <w:num w:numId="9">
    <w:abstractNumId w:val="4"/>
  </w:num>
  <w:num w:numId="10">
    <w:abstractNumId w:val="3"/>
  </w:num>
  <w:num w:numId="11">
    <w:abstractNumId w:val="8"/>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LYwMDOyNDYwMTNV0lEKTi0uzszPAykwrAUAC9IvkywAAAA="/>
  </w:docVars>
  <w:rsids>
    <w:rsidRoot w:val="00F311DB"/>
    <w:rsid w:val="000364C2"/>
    <w:rsid w:val="00046D6B"/>
    <w:rsid w:val="00063F53"/>
    <w:rsid w:val="000C1145"/>
    <w:rsid w:val="000D2478"/>
    <w:rsid w:val="00146F19"/>
    <w:rsid w:val="001B542F"/>
    <w:rsid w:val="00217A4E"/>
    <w:rsid w:val="00232BEA"/>
    <w:rsid w:val="0024296C"/>
    <w:rsid w:val="002605DD"/>
    <w:rsid w:val="00263DCE"/>
    <w:rsid w:val="002E61E3"/>
    <w:rsid w:val="003211B6"/>
    <w:rsid w:val="00337395"/>
    <w:rsid w:val="0036188E"/>
    <w:rsid w:val="003760AA"/>
    <w:rsid w:val="003A45ED"/>
    <w:rsid w:val="003C1D57"/>
    <w:rsid w:val="003D27F9"/>
    <w:rsid w:val="003D3BD3"/>
    <w:rsid w:val="003F1EC8"/>
    <w:rsid w:val="003F3216"/>
    <w:rsid w:val="00417694"/>
    <w:rsid w:val="00420218"/>
    <w:rsid w:val="0042108E"/>
    <w:rsid w:val="00460459"/>
    <w:rsid w:val="004729E5"/>
    <w:rsid w:val="004825B9"/>
    <w:rsid w:val="004D015D"/>
    <w:rsid w:val="004D57E2"/>
    <w:rsid w:val="004E5A6C"/>
    <w:rsid w:val="005550CD"/>
    <w:rsid w:val="00594120"/>
    <w:rsid w:val="005A003B"/>
    <w:rsid w:val="005B06B7"/>
    <w:rsid w:val="005D0239"/>
    <w:rsid w:val="005D615D"/>
    <w:rsid w:val="005E3D6D"/>
    <w:rsid w:val="00687FDC"/>
    <w:rsid w:val="006B79EB"/>
    <w:rsid w:val="006C0087"/>
    <w:rsid w:val="006F3EDD"/>
    <w:rsid w:val="00750C0B"/>
    <w:rsid w:val="00764B88"/>
    <w:rsid w:val="00777F01"/>
    <w:rsid w:val="007912A5"/>
    <w:rsid w:val="007E2927"/>
    <w:rsid w:val="008418A7"/>
    <w:rsid w:val="00894D3E"/>
    <w:rsid w:val="008A2909"/>
    <w:rsid w:val="008B17FB"/>
    <w:rsid w:val="008D54A9"/>
    <w:rsid w:val="00952D6A"/>
    <w:rsid w:val="00973375"/>
    <w:rsid w:val="009D2096"/>
    <w:rsid w:val="009E5A71"/>
    <w:rsid w:val="00A03B9A"/>
    <w:rsid w:val="00A26D17"/>
    <w:rsid w:val="00A407D0"/>
    <w:rsid w:val="00A52324"/>
    <w:rsid w:val="00A54BA1"/>
    <w:rsid w:val="00A804E6"/>
    <w:rsid w:val="00A91AAE"/>
    <w:rsid w:val="00A923FF"/>
    <w:rsid w:val="00AC6C9D"/>
    <w:rsid w:val="00B048EA"/>
    <w:rsid w:val="00B16802"/>
    <w:rsid w:val="00B630A8"/>
    <w:rsid w:val="00BC67DA"/>
    <w:rsid w:val="00C215B9"/>
    <w:rsid w:val="00C21E90"/>
    <w:rsid w:val="00C65276"/>
    <w:rsid w:val="00C87BD5"/>
    <w:rsid w:val="00CD6612"/>
    <w:rsid w:val="00CF0D89"/>
    <w:rsid w:val="00D0474E"/>
    <w:rsid w:val="00D32EF5"/>
    <w:rsid w:val="00D4783A"/>
    <w:rsid w:val="00DA7561"/>
    <w:rsid w:val="00DB77D1"/>
    <w:rsid w:val="00DC0B70"/>
    <w:rsid w:val="00DD2358"/>
    <w:rsid w:val="00DD339D"/>
    <w:rsid w:val="00DE6122"/>
    <w:rsid w:val="00DF2212"/>
    <w:rsid w:val="00E07A1C"/>
    <w:rsid w:val="00E40E2C"/>
    <w:rsid w:val="00EB597B"/>
    <w:rsid w:val="00EC58EE"/>
    <w:rsid w:val="00F00892"/>
    <w:rsid w:val="00F056E5"/>
    <w:rsid w:val="00F0659A"/>
    <w:rsid w:val="00F311DB"/>
    <w:rsid w:val="00F50504"/>
    <w:rsid w:val="00F72D11"/>
    <w:rsid w:val="00FB3FED"/>
    <w:rsid w:val="00FE30F3"/>
    <w:rsid w:val="00FE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E91C"/>
  <w15:chartTrackingRefBased/>
  <w15:docId w15:val="{208B54CB-FD2D-4D1D-9E88-AC4B9D43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79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79EB"/>
    <w:pPr>
      <w:ind w:left="720"/>
      <w:contextualSpacing/>
    </w:pPr>
  </w:style>
  <w:style w:type="paragraph" w:styleId="BalloonText">
    <w:name w:val="Balloon Text"/>
    <w:basedOn w:val="Normal"/>
    <w:link w:val="BalloonTextChar"/>
    <w:uiPriority w:val="99"/>
    <w:semiHidden/>
    <w:unhideWhenUsed/>
    <w:rsid w:val="009D2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96"/>
    <w:rPr>
      <w:rFonts w:ascii="Segoe UI" w:hAnsi="Segoe UI" w:cs="Segoe UI"/>
      <w:sz w:val="18"/>
      <w:szCs w:val="18"/>
    </w:rPr>
  </w:style>
  <w:style w:type="paragraph" w:customStyle="1" w:styleId="Default">
    <w:name w:val="Default"/>
    <w:rsid w:val="0059412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Master">
    <w:name w:val="Body Text Master"/>
    <w:basedOn w:val="BodyText"/>
    <w:qFormat/>
    <w:rsid w:val="00B048EA"/>
    <w:pPr>
      <w:autoSpaceDE w:val="0"/>
      <w:autoSpaceDN w:val="0"/>
      <w:adjustRightInd w:val="0"/>
      <w:spacing w:after="0" w:line="300" w:lineRule="auto"/>
      <w:contextualSpacing/>
      <w:textAlignment w:val="center"/>
    </w:pPr>
    <w:rPr>
      <w:rFonts w:cs="KievitPro-Book"/>
      <w:color w:val="000000"/>
      <w:szCs w:val="20"/>
    </w:rPr>
  </w:style>
  <w:style w:type="paragraph" w:styleId="BodyText">
    <w:name w:val="Body Text"/>
    <w:basedOn w:val="Normal"/>
    <w:link w:val="BodyTextChar"/>
    <w:uiPriority w:val="99"/>
    <w:semiHidden/>
    <w:unhideWhenUsed/>
    <w:rsid w:val="00B048EA"/>
    <w:pPr>
      <w:spacing w:after="120"/>
    </w:pPr>
  </w:style>
  <w:style w:type="character" w:customStyle="1" w:styleId="BodyTextChar">
    <w:name w:val="Body Text Char"/>
    <w:basedOn w:val="DefaultParagraphFont"/>
    <w:link w:val="BodyText"/>
    <w:uiPriority w:val="99"/>
    <w:semiHidden/>
    <w:rsid w:val="00B048EA"/>
  </w:style>
  <w:style w:type="paragraph" w:styleId="Header">
    <w:name w:val="header"/>
    <w:basedOn w:val="Normal"/>
    <w:link w:val="HeaderChar"/>
    <w:uiPriority w:val="99"/>
    <w:unhideWhenUsed/>
    <w:rsid w:val="00DB7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7D1"/>
  </w:style>
  <w:style w:type="paragraph" w:styleId="Footer">
    <w:name w:val="footer"/>
    <w:basedOn w:val="Normal"/>
    <w:link w:val="FooterChar"/>
    <w:uiPriority w:val="99"/>
    <w:unhideWhenUsed/>
    <w:rsid w:val="00DB7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7D1"/>
  </w:style>
  <w:style w:type="character" w:styleId="CommentReference">
    <w:name w:val="annotation reference"/>
    <w:basedOn w:val="DefaultParagraphFont"/>
    <w:uiPriority w:val="99"/>
    <w:semiHidden/>
    <w:unhideWhenUsed/>
    <w:rsid w:val="003F1EC8"/>
    <w:rPr>
      <w:sz w:val="16"/>
      <w:szCs w:val="16"/>
    </w:rPr>
  </w:style>
  <w:style w:type="paragraph" w:styleId="CommentText">
    <w:name w:val="annotation text"/>
    <w:basedOn w:val="Normal"/>
    <w:link w:val="CommentTextChar"/>
    <w:uiPriority w:val="99"/>
    <w:semiHidden/>
    <w:unhideWhenUsed/>
    <w:rsid w:val="003F1EC8"/>
    <w:pPr>
      <w:spacing w:line="240" w:lineRule="auto"/>
    </w:pPr>
    <w:rPr>
      <w:sz w:val="20"/>
      <w:szCs w:val="20"/>
    </w:rPr>
  </w:style>
  <w:style w:type="character" w:customStyle="1" w:styleId="CommentTextChar">
    <w:name w:val="Comment Text Char"/>
    <w:basedOn w:val="DefaultParagraphFont"/>
    <w:link w:val="CommentText"/>
    <w:uiPriority w:val="99"/>
    <w:semiHidden/>
    <w:rsid w:val="003F1EC8"/>
    <w:rPr>
      <w:sz w:val="20"/>
      <w:szCs w:val="20"/>
    </w:rPr>
  </w:style>
  <w:style w:type="paragraph" w:styleId="CommentSubject">
    <w:name w:val="annotation subject"/>
    <w:basedOn w:val="CommentText"/>
    <w:next w:val="CommentText"/>
    <w:link w:val="CommentSubjectChar"/>
    <w:uiPriority w:val="99"/>
    <w:semiHidden/>
    <w:unhideWhenUsed/>
    <w:rsid w:val="003F1EC8"/>
    <w:rPr>
      <w:b/>
      <w:bCs/>
    </w:rPr>
  </w:style>
  <w:style w:type="character" w:customStyle="1" w:styleId="CommentSubjectChar">
    <w:name w:val="Comment Subject Char"/>
    <w:basedOn w:val="CommentTextChar"/>
    <w:link w:val="CommentSubject"/>
    <w:uiPriority w:val="99"/>
    <w:semiHidden/>
    <w:rsid w:val="003F1EC8"/>
    <w:rPr>
      <w:b/>
      <w:bCs/>
      <w:sz w:val="20"/>
      <w:szCs w:val="20"/>
    </w:rPr>
  </w:style>
  <w:style w:type="paragraph" w:styleId="Revision">
    <w:name w:val="Revision"/>
    <w:hidden/>
    <w:uiPriority w:val="99"/>
    <w:semiHidden/>
    <w:rsid w:val="003A4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556">
      <w:bodyDiv w:val="1"/>
      <w:marLeft w:val="0"/>
      <w:marRight w:val="0"/>
      <w:marTop w:val="0"/>
      <w:marBottom w:val="0"/>
      <w:divBdr>
        <w:top w:val="none" w:sz="0" w:space="0" w:color="auto"/>
        <w:left w:val="none" w:sz="0" w:space="0" w:color="auto"/>
        <w:bottom w:val="none" w:sz="0" w:space="0" w:color="auto"/>
        <w:right w:val="none" w:sz="0" w:space="0" w:color="auto"/>
      </w:divBdr>
    </w:div>
    <w:div w:id="20333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0CBBF57A1FB4D940BAA7F53A9BA0C" ma:contentTypeVersion="654" ma:contentTypeDescription="Create a new document." ma:contentTypeScope="" ma:versionID="a168b9642b13713060ab372e53efdbb7">
  <xsd:schema xmlns:xsd="http://www.w3.org/2001/XMLSchema" xmlns:xs="http://www.w3.org/2001/XMLSchema" xmlns:p="http://schemas.microsoft.com/office/2006/metadata/properties" xmlns:ns2="d0bb75bc-ffac-4604-b017-109e21404882" xmlns:ns3="a99f8959-dbc1-48a0-a371-04b55156182a" targetNamespace="http://schemas.microsoft.com/office/2006/metadata/properties" ma:root="true" ma:fieldsID="99ac8af2e6b5aa7a7abc713720c6fbb7" ns2:_="" ns3:_="">
    <xsd:import namespace="d0bb75bc-ffac-4604-b017-109e21404882"/>
    <xsd:import namespace="a99f8959-dbc1-48a0-a371-04b55156182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75bc-ffac-4604-b017-109e214048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9f8959-dbc1-48a0-a371-04b55156182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D28EE-257E-4041-B948-812E5156C9CE}">
  <ds:schemaRefs>
    <ds:schemaRef ds:uri="http://schemas.microsoft.com/sharepoint/events"/>
  </ds:schemaRefs>
</ds:datastoreItem>
</file>

<file path=customXml/itemProps2.xml><?xml version="1.0" encoding="utf-8"?>
<ds:datastoreItem xmlns:ds="http://schemas.openxmlformats.org/officeDocument/2006/customXml" ds:itemID="{90DA4A57-2361-4A85-ACAD-2E023A914C39}">
  <ds:schemaRefs>
    <ds:schemaRef ds:uri="http://schemas.microsoft.com/sharepoint/v3/contenttype/forms"/>
  </ds:schemaRefs>
</ds:datastoreItem>
</file>

<file path=customXml/itemProps3.xml><?xml version="1.0" encoding="utf-8"?>
<ds:datastoreItem xmlns:ds="http://schemas.openxmlformats.org/officeDocument/2006/customXml" ds:itemID="{A4983A44-7312-45B3-88A0-89E207E96A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2E3AF-A176-4EE0-AD87-4603E28E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75bc-ffac-4604-b017-109e21404882"/>
    <ds:schemaRef ds:uri="a99f8959-dbc1-48a0-a371-04b551561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Rowe</dc:creator>
  <cp:keywords/>
  <dc:description/>
  <cp:lastModifiedBy>Noelle Lane</cp:lastModifiedBy>
  <cp:revision>3</cp:revision>
  <dcterms:created xsi:type="dcterms:W3CDTF">2021-04-19T16:12:00Z</dcterms:created>
  <dcterms:modified xsi:type="dcterms:W3CDTF">2021-05-05T16:01:00Z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0x0101006130CBBF57A1FB4D940BAA7F53A9BA0C</vt:lpwstr>
  </property>
</Properties>
</file>